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D46315"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D46315"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D46315"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D46315"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D46315"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D46315"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D46315"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D46315"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D46315"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D46315"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D46315"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D46315"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D46315"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D46315"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D46315"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D46315"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D46315"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D46315"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D46315"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D46315"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D46315"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D46315"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D46315"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D46315"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D46315"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D46315"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D46315"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D46315"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D46315"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D46315"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D46315"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D46315"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D46315"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D46315"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D46315"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D46315"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D46315"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D46315"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D46315"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D46315"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D46315"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D46315"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D46315"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D46315"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D46315"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D46315"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D46315"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D46315"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D46315"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D46315"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D46315"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D46315"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D46315"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D46315"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D46315"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D46315"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D46315"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D46315"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D46315"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D46315"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700B3C3F" w:rsidR="00B30E86" w:rsidRPr="00F95534" w:rsidRDefault="007208B7" w:rsidP="00D66863">
            <w:pPr>
              <w:rPr>
                <w:rFonts w:ascii="Montserrat" w:hAnsi="Montserrat"/>
              </w:rPr>
            </w:pPr>
            <w:r>
              <w:rPr>
                <w:rFonts w:ascii="Montserrat" w:eastAsia="Arial" w:hAnsi="Montserrat" w:cs="Arial"/>
              </w:rPr>
              <w:t>Educated to SCQF Level 9 or above in a relevant field, or significant equivalent skills and experience.</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093AE7" w:rsidRPr="00F95534" w14:paraId="0FF23318" w14:textId="77777777" w:rsidTr="00B30E86">
        <w:trPr>
          <w:trHeight w:val="1250"/>
        </w:trPr>
        <w:tc>
          <w:tcPr>
            <w:tcW w:w="3480" w:type="dxa"/>
            <w:tcMar>
              <w:top w:w="70" w:type="dxa"/>
              <w:left w:w="120" w:type="dxa"/>
              <w:bottom w:w="70" w:type="dxa"/>
              <w:right w:w="120" w:type="dxa"/>
            </w:tcMar>
          </w:tcPr>
          <w:p w14:paraId="587056BA" w14:textId="6E8D8FB6" w:rsidR="00093AE7" w:rsidRPr="00AB4CFB" w:rsidRDefault="007208B7" w:rsidP="009B1E90">
            <w:pPr>
              <w:rPr>
                <w:rFonts w:ascii="Montserrat" w:eastAsia="Arial" w:hAnsi="Montserrat" w:cs="Arial"/>
              </w:rPr>
            </w:pPr>
            <w:r>
              <w:rPr>
                <w:rFonts w:ascii="Montserrat" w:eastAsia="Arial" w:hAnsi="Montserrat" w:cs="Arial"/>
              </w:rPr>
              <w:t>Substantial experience of designing and delivering engaging training to adult audiences, both online and in person.</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68BC03FF" w14:textId="77777777" w:rsidR="00093AE7" w:rsidRPr="00F95534" w:rsidRDefault="00093AE7" w:rsidP="009B1E90">
            <w:pPr>
              <w:rPr>
                <w:rFonts w:ascii="Montserrat" w:hAnsi="Montserrat"/>
              </w:rPr>
            </w:pPr>
          </w:p>
        </w:tc>
      </w:tr>
      <w:tr w:rsidR="00B30E86" w:rsidRPr="00F95534" w14:paraId="02EBAD9F" w14:textId="77777777" w:rsidTr="00B30E86">
        <w:trPr>
          <w:trHeight w:val="1250"/>
        </w:trPr>
        <w:tc>
          <w:tcPr>
            <w:tcW w:w="3480" w:type="dxa"/>
            <w:tcMar>
              <w:top w:w="70" w:type="dxa"/>
              <w:left w:w="120" w:type="dxa"/>
              <w:bottom w:w="70" w:type="dxa"/>
              <w:right w:w="120" w:type="dxa"/>
            </w:tcMar>
          </w:tcPr>
          <w:p w14:paraId="4D93B3A3" w14:textId="39BC6C1A" w:rsidR="00B30E86" w:rsidRPr="00AB4CFB" w:rsidRDefault="007208B7" w:rsidP="009B1E90">
            <w:pPr>
              <w:rPr>
                <w:rFonts w:ascii="Montserrat" w:eastAsia="Arial" w:hAnsi="Montserrat" w:cs="Arial"/>
              </w:rPr>
            </w:pPr>
            <w:r>
              <w:rPr>
                <w:rFonts w:ascii="Montserrat" w:eastAsia="Arial" w:hAnsi="Montserrat" w:cs="Arial"/>
              </w:rPr>
              <w:t>Experience of providing consultancy or advisory support to employers, community organisations or public sector bodies.</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365F5925" w14:textId="77777777" w:rsidR="00B30E86" w:rsidRPr="00F95534" w:rsidRDefault="00B30E86" w:rsidP="009B1E90">
            <w:pPr>
              <w:rPr>
                <w:rFonts w:ascii="Montserrat" w:hAnsi="Montserrat"/>
              </w:rPr>
            </w:pPr>
          </w:p>
        </w:tc>
      </w:tr>
      <w:tr w:rsidR="00B30E86" w:rsidRPr="00F95534" w14:paraId="1BCE3EFD" w14:textId="77777777" w:rsidTr="00B30E86">
        <w:trPr>
          <w:trHeight w:val="1250"/>
        </w:trPr>
        <w:tc>
          <w:tcPr>
            <w:tcW w:w="3480" w:type="dxa"/>
            <w:tcMar>
              <w:top w:w="70" w:type="dxa"/>
              <w:left w:w="120" w:type="dxa"/>
              <w:bottom w:w="70" w:type="dxa"/>
              <w:right w:w="120" w:type="dxa"/>
            </w:tcMar>
          </w:tcPr>
          <w:p w14:paraId="5329D055" w14:textId="53FF1D14" w:rsidR="00B30E86" w:rsidRPr="00AB4CFB" w:rsidRDefault="007208B7" w:rsidP="009B1E90">
            <w:pPr>
              <w:rPr>
                <w:rFonts w:ascii="Montserrat" w:eastAsia="Arial" w:hAnsi="Montserrat" w:cs="Arial"/>
              </w:rPr>
            </w:pPr>
            <w:r>
              <w:rPr>
                <w:rFonts w:ascii="Montserrat" w:eastAsia="Arial" w:hAnsi="Montserrat" w:cs="Arial"/>
              </w:rPr>
              <w:t>Strong understanding of neurodivergence, neurodevelopmental conditions and the neurodiversity movement.</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062A3209" w14:textId="77777777" w:rsidR="00B30E86" w:rsidRPr="00F95534" w:rsidRDefault="00B30E86" w:rsidP="009B1E90">
            <w:pPr>
              <w:rPr>
                <w:rFonts w:ascii="Montserrat" w:hAnsi="Montserrat"/>
              </w:rPr>
            </w:pPr>
          </w:p>
        </w:tc>
      </w:tr>
      <w:tr w:rsidR="00B30E86" w:rsidRPr="00F95534" w14:paraId="2109532E" w14:textId="77777777" w:rsidTr="00B30E86">
        <w:trPr>
          <w:trHeight w:val="1250"/>
        </w:trPr>
        <w:tc>
          <w:tcPr>
            <w:tcW w:w="3480" w:type="dxa"/>
            <w:tcMar>
              <w:top w:w="70" w:type="dxa"/>
              <w:left w:w="120" w:type="dxa"/>
              <w:bottom w:w="70" w:type="dxa"/>
              <w:right w:w="120" w:type="dxa"/>
            </w:tcMar>
          </w:tcPr>
          <w:p w14:paraId="5811FDA0" w14:textId="3D3C97A5" w:rsidR="00B30E86" w:rsidRPr="00AB4CFB" w:rsidRDefault="007208B7" w:rsidP="00C21E2B">
            <w:pPr>
              <w:rPr>
                <w:rFonts w:ascii="Montserrat" w:eastAsia="Arial" w:hAnsi="Montserrat" w:cs="Arial"/>
              </w:rPr>
            </w:pPr>
            <w:r>
              <w:rPr>
                <w:rFonts w:ascii="Montserrat" w:eastAsia="Arial" w:hAnsi="Montserrat" w:cs="Arial"/>
              </w:rPr>
              <w:t xml:space="preserve">Current knowledge of best practice in </w:t>
            </w:r>
            <w:proofErr w:type="spellStart"/>
            <w:r>
              <w:rPr>
                <w:rFonts w:ascii="Montserrat" w:eastAsia="Arial" w:hAnsi="Montserrat" w:cs="Arial"/>
              </w:rPr>
              <w:t>neuroinclusion</w:t>
            </w:r>
            <w:proofErr w:type="spellEnd"/>
            <w:r>
              <w:rPr>
                <w:rFonts w:ascii="Montserrat" w:eastAsia="Arial" w:hAnsi="Montserrat" w:cs="Arial"/>
              </w:rPr>
              <w:t>, covering recruitment, adjustments, policy and culture for staff, and accessible services and customer experience for the public, together with relevant legislation</w:t>
            </w:r>
            <w:r w:rsidRPr="007208B7">
              <w:rPr>
                <w:rFonts w:ascii="Montserrat" w:eastAsia="Arial" w:hAnsi="Montserrat" w:cs="Arial"/>
              </w:rPr>
              <w:t>.</w:t>
            </w:r>
            <w:r w:rsidRPr="007208B7">
              <w:rPr>
                <w:rFonts w:ascii="Montserrat" w:eastAsia="Arial" w:hAnsi="Montserrat" w:cs="Arial"/>
                <w:b/>
                <w:bCs/>
              </w:rPr>
              <w:t xml:space="preserve"> (E)</w:t>
            </w:r>
          </w:p>
        </w:tc>
        <w:tc>
          <w:tcPr>
            <w:tcW w:w="5800" w:type="dxa"/>
            <w:tcMar>
              <w:top w:w="70" w:type="dxa"/>
              <w:left w:w="120" w:type="dxa"/>
              <w:bottom w:w="70" w:type="dxa"/>
              <w:right w:w="120" w:type="dxa"/>
            </w:tcMar>
          </w:tcPr>
          <w:p w14:paraId="453BC535" w14:textId="77777777" w:rsidR="00B30E86" w:rsidRPr="00F95534" w:rsidRDefault="00B30E86" w:rsidP="00C21E2B">
            <w:pPr>
              <w:rPr>
                <w:rFonts w:ascii="Montserrat" w:hAnsi="Montserrat"/>
              </w:rPr>
            </w:pPr>
          </w:p>
        </w:tc>
      </w:tr>
      <w:tr w:rsidR="00B30E86" w:rsidRPr="00F95534" w14:paraId="0C1AE8AC" w14:textId="77777777" w:rsidTr="00B30E86">
        <w:trPr>
          <w:trHeight w:val="1250"/>
        </w:trPr>
        <w:tc>
          <w:tcPr>
            <w:tcW w:w="3480" w:type="dxa"/>
            <w:tcMar>
              <w:top w:w="70" w:type="dxa"/>
              <w:left w:w="120" w:type="dxa"/>
              <w:bottom w:w="70" w:type="dxa"/>
              <w:right w:w="120" w:type="dxa"/>
            </w:tcMar>
          </w:tcPr>
          <w:p w14:paraId="6E547AA4" w14:textId="4E5651FF" w:rsidR="00B30E86" w:rsidRPr="007208B7" w:rsidRDefault="007208B7" w:rsidP="00C21E2B">
            <w:pPr>
              <w:rPr>
                <w:rFonts w:ascii="Montserrat" w:eastAsia="Arial" w:hAnsi="Montserrat" w:cs="Arial"/>
              </w:rPr>
            </w:pPr>
            <w:r>
              <w:rPr>
                <w:rFonts w:ascii="Montserrat" w:eastAsia="Arial" w:hAnsi="Montserrat" w:cs="Arial"/>
              </w:rPr>
              <w:t>Understanding of how organisations change, and the ability to turn insight into practical recommendations that go beyond awareness raising.</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39F1CB8E" w14:textId="77777777" w:rsidR="00B30E86" w:rsidRPr="00F95534" w:rsidRDefault="00B30E86" w:rsidP="00C21E2B">
            <w:pPr>
              <w:rPr>
                <w:rFonts w:ascii="Montserrat" w:hAnsi="Montserrat"/>
              </w:rPr>
            </w:pPr>
          </w:p>
        </w:tc>
      </w:tr>
      <w:tr w:rsidR="00B30E86" w:rsidRPr="00F95534" w14:paraId="10A246B5" w14:textId="77777777" w:rsidTr="00B30E86">
        <w:trPr>
          <w:trHeight w:val="1250"/>
        </w:trPr>
        <w:tc>
          <w:tcPr>
            <w:tcW w:w="3480" w:type="dxa"/>
            <w:tcMar>
              <w:top w:w="70" w:type="dxa"/>
              <w:left w:w="120" w:type="dxa"/>
              <w:bottom w:w="70" w:type="dxa"/>
              <w:right w:w="120" w:type="dxa"/>
            </w:tcMar>
          </w:tcPr>
          <w:p w14:paraId="55696CEA" w14:textId="123D2E32" w:rsidR="00B30E86" w:rsidRPr="00AB4CFB" w:rsidRDefault="007208B7" w:rsidP="00B30E86">
            <w:pPr>
              <w:rPr>
                <w:rFonts w:ascii="Montserrat" w:eastAsia="Arial" w:hAnsi="Montserrat" w:cs="Arial"/>
              </w:rPr>
            </w:pPr>
            <w:r>
              <w:rPr>
                <w:rFonts w:ascii="Montserrat" w:eastAsia="Arial" w:hAnsi="Montserrat" w:cs="Arial"/>
              </w:rPr>
              <w:t>Experience of corporate engagement, including building and maintaining relationships with employers, corporate partners and organisations across the public and third sectors.</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48842593" w14:textId="77777777" w:rsidR="00B30E86" w:rsidRPr="00F95534" w:rsidRDefault="00B30E86" w:rsidP="00B30E86">
            <w:pPr>
              <w:rPr>
                <w:rFonts w:ascii="Montserrat" w:hAnsi="Montserrat"/>
              </w:rPr>
            </w:pPr>
          </w:p>
        </w:tc>
      </w:tr>
      <w:tr w:rsidR="00B30E86" w:rsidRPr="00F95534" w14:paraId="308EF1F3" w14:textId="77777777" w:rsidTr="00B30E86">
        <w:trPr>
          <w:trHeight w:val="1250"/>
        </w:trPr>
        <w:tc>
          <w:tcPr>
            <w:tcW w:w="3480" w:type="dxa"/>
            <w:tcMar>
              <w:top w:w="70" w:type="dxa"/>
              <w:left w:w="120" w:type="dxa"/>
              <w:bottom w:w="70" w:type="dxa"/>
              <w:right w:w="120" w:type="dxa"/>
            </w:tcMar>
          </w:tcPr>
          <w:p w14:paraId="7EC2E946" w14:textId="6996EA88" w:rsidR="00B30E86" w:rsidRPr="00AB4CFB" w:rsidRDefault="007208B7" w:rsidP="00B30E86">
            <w:pPr>
              <w:rPr>
                <w:rFonts w:ascii="Montserrat" w:eastAsia="Arial" w:hAnsi="Montserrat" w:cs="Arial"/>
              </w:rPr>
            </w:pPr>
            <w:r>
              <w:rPr>
                <w:rFonts w:ascii="Montserrat" w:eastAsia="Arial" w:hAnsi="Montserrat" w:cs="Arial"/>
              </w:rPr>
              <w:t>Experience of developing business proposals, quotes or tenders, and of growing a service, product or income stream.</w:t>
            </w:r>
            <w:r>
              <w:rPr>
                <w:rFonts w:ascii="Montserrat" w:eastAsia="Arial" w:hAnsi="Montserrat" w:cs="Arial"/>
                <w:b/>
                <w:bCs/>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167C106D" w14:textId="77777777" w:rsidR="00B30E86" w:rsidRPr="00F95534" w:rsidRDefault="00B30E86" w:rsidP="00B30E86">
            <w:pPr>
              <w:rPr>
                <w:rFonts w:ascii="Montserrat" w:hAnsi="Montserrat"/>
              </w:rPr>
            </w:pPr>
          </w:p>
        </w:tc>
      </w:tr>
      <w:tr w:rsidR="00BB34A3" w:rsidRPr="00F95534" w14:paraId="7A2B322C" w14:textId="77777777" w:rsidTr="00B30E86">
        <w:trPr>
          <w:trHeight w:val="1250"/>
        </w:trPr>
        <w:tc>
          <w:tcPr>
            <w:tcW w:w="3480" w:type="dxa"/>
            <w:tcMar>
              <w:top w:w="70" w:type="dxa"/>
              <w:left w:w="120" w:type="dxa"/>
              <w:bottom w:w="70" w:type="dxa"/>
              <w:right w:w="120" w:type="dxa"/>
            </w:tcMar>
          </w:tcPr>
          <w:p w14:paraId="68540A36" w14:textId="4F4F72DB" w:rsidR="00BB34A3" w:rsidRDefault="007208B7" w:rsidP="00B30E86">
            <w:pPr>
              <w:rPr>
                <w:rFonts w:ascii="Montserrat" w:eastAsia="Arial" w:hAnsi="Montserrat" w:cs="Arial"/>
              </w:rPr>
            </w:pPr>
            <w:r>
              <w:rPr>
                <w:rFonts w:ascii="Montserrat" w:eastAsia="Arial" w:hAnsi="Montserrat" w:cs="Arial"/>
              </w:rPr>
              <w:lastRenderedPageBreak/>
              <w:t>Experience of using a CRM to manage customer relationships and a pipeline of work.</w:t>
            </w:r>
            <w:r>
              <w:rPr>
                <w:rFonts w:ascii="Montserrat" w:eastAsia="Arial" w:hAnsi="Montserrat" w:cs="Arial"/>
                <w:b/>
                <w:bCs/>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7B189C25" w14:textId="77777777" w:rsidR="00BB34A3" w:rsidRPr="00F95534" w:rsidRDefault="00BB34A3" w:rsidP="00B30E86">
            <w:pPr>
              <w:rPr>
                <w:rFonts w:ascii="Montserrat" w:hAnsi="Montserrat"/>
              </w:rPr>
            </w:pPr>
          </w:p>
        </w:tc>
      </w:tr>
      <w:tr w:rsidR="00BB34A3" w:rsidRPr="00F95534" w14:paraId="1FF0F0B7" w14:textId="77777777" w:rsidTr="00B30E86">
        <w:trPr>
          <w:trHeight w:val="1250"/>
        </w:trPr>
        <w:tc>
          <w:tcPr>
            <w:tcW w:w="3480" w:type="dxa"/>
            <w:tcMar>
              <w:top w:w="70" w:type="dxa"/>
              <w:left w:w="120" w:type="dxa"/>
              <w:bottom w:w="70" w:type="dxa"/>
              <w:right w:w="120" w:type="dxa"/>
            </w:tcMar>
          </w:tcPr>
          <w:p w14:paraId="3E772C6C" w14:textId="4B81E1F5" w:rsidR="00BB34A3" w:rsidRDefault="007208B7" w:rsidP="00B30E86">
            <w:pPr>
              <w:rPr>
                <w:rFonts w:ascii="Montserrat" w:eastAsia="Arial" w:hAnsi="Montserrat" w:cs="Arial"/>
              </w:rPr>
            </w:pPr>
            <w:r>
              <w:rPr>
                <w:rFonts w:ascii="Montserrat" w:eastAsia="Arial" w:hAnsi="Montserrat" w:cs="Arial"/>
              </w:rPr>
              <w:t>Experience of monitoring and evaluating a service, including gathering customer feedback and reporting on impact.</w:t>
            </w:r>
            <w:r>
              <w:rPr>
                <w:rFonts w:ascii="Montserrat" w:eastAsia="Arial" w:hAnsi="Montserrat" w:cs="Arial"/>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7CF00B5D" w14:textId="77777777" w:rsidR="00BB34A3" w:rsidRPr="00F95534" w:rsidRDefault="00BB34A3" w:rsidP="00B30E86">
            <w:pPr>
              <w:rPr>
                <w:rFonts w:ascii="Montserrat" w:hAnsi="Montserrat"/>
              </w:rPr>
            </w:pPr>
          </w:p>
        </w:tc>
      </w:tr>
      <w:tr w:rsidR="00BB34A3" w:rsidRPr="00F95534" w14:paraId="13625B3C" w14:textId="77777777" w:rsidTr="00B30E86">
        <w:trPr>
          <w:trHeight w:val="1250"/>
        </w:trPr>
        <w:tc>
          <w:tcPr>
            <w:tcW w:w="3480" w:type="dxa"/>
            <w:tcMar>
              <w:top w:w="70" w:type="dxa"/>
              <w:left w:w="120" w:type="dxa"/>
              <w:bottom w:w="70" w:type="dxa"/>
              <w:right w:w="120" w:type="dxa"/>
            </w:tcMar>
          </w:tcPr>
          <w:p w14:paraId="7681530C" w14:textId="2BCABB6C" w:rsidR="00BB34A3" w:rsidRDefault="007208B7" w:rsidP="00B30E86">
            <w:pPr>
              <w:rPr>
                <w:rFonts w:ascii="Montserrat" w:eastAsia="Arial" w:hAnsi="Montserrat" w:cs="Arial"/>
              </w:rPr>
            </w:pPr>
            <w:r>
              <w:rPr>
                <w:rFonts w:ascii="Montserrat" w:eastAsia="Arial" w:hAnsi="Montserrat" w:cs="Arial"/>
              </w:rPr>
              <w:t>Excellent communication, facilitation and presentation skills, with the confidence to work with audiences from frontline staff to senior leaders.</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5A5BEB65" w14:textId="77777777" w:rsidR="00BB34A3" w:rsidRPr="00F95534" w:rsidRDefault="00BB34A3" w:rsidP="00B30E86">
            <w:pPr>
              <w:rPr>
                <w:rFonts w:ascii="Montserrat" w:hAnsi="Montserrat"/>
              </w:rPr>
            </w:pPr>
          </w:p>
        </w:tc>
      </w:tr>
      <w:tr w:rsidR="00BB34A3" w:rsidRPr="00F95534" w14:paraId="2DFAB95E" w14:textId="77777777" w:rsidTr="00B30E86">
        <w:trPr>
          <w:trHeight w:val="1250"/>
        </w:trPr>
        <w:tc>
          <w:tcPr>
            <w:tcW w:w="3480" w:type="dxa"/>
            <w:tcMar>
              <w:top w:w="70" w:type="dxa"/>
              <w:left w:w="120" w:type="dxa"/>
              <w:bottom w:w="70" w:type="dxa"/>
              <w:right w:w="120" w:type="dxa"/>
            </w:tcMar>
          </w:tcPr>
          <w:p w14:paraId="3E863E97" w14:textId="54174623" w:rsidR="00BB34A3" w:rsidRDefault="007208B7" w:rsidP="00B30E86">
            <w:pPr>
              <w:rPr>
                <w:rFonts w:ascii="Montserrat" w:eastAsia="Arial" w:hAnsi="Montserrat" w:cs="Arial"/>
              </w:rPr>
            </w:pPr>
            <w:r>
              <w:rPr>
                <w:rFonts w:ascii="Montserrat" w:eastAsia="Arial" w:hAnsi="Montserrat" w:cs="Arial"/>
              </w:rPr>
              <w:t>Ability to develop practical, accessible resources and tools.</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3F1BF109" w14:textId="77777777" w:rsidR="00BB34A3" w:rsidRPr="00F95534" w:rsidRDefault="00BB34A3" w:rsidP="00B30E86">
            <w:pPr>
              <w:rPr>
                <w:rFonts w:ascii="Montserrat" w:hAnsi="Montserrat"/>
              </w:rPr>
            </w:pPr>
          </w:p>
        </w:tc>
      </w:tr>
      <w:tr w:rsidR="00BB34A3" w:rsidRPr="00F95534" w14:paraId="59DF9759" w14:textId="77777777" w:rsidTr="00B30E86">
        <w:trPr>
          <w:trHeight w:val="1250"/>
        </w:trPr>
        <w:tc>
          <w:tcPr>
            <w:tcW w:w="3480" w:type="dxa"/>
            <w:tcMar>
              <w:top w:w="70" w:type="dxa"/>
              <w:left w:w="120" w:type="dxa"/>
              <w:bottom w:w="70" w:type="dxa"/>
              <w:right w:w="120" w:type="dxa"/>
            </w:tcMar>
          </w:tcPr>
          <w:p w14:paraId="7CC5DBE1" w14:textId="1243C437" w:rsidR="00BB34A3" w:rsidRDefault="007208B7" w:rsidP="00B30E86">
            <w:pPr>
              <w:rPr>
                <w:rFonts w:ascii="Montserrat" w:eastAsia="Arial" w:hAnsi="Montserrat" w:cs="Arial"/>
              </w:rPr>
            </w:pPr>
            <w:r>
              <w:rPr>
                <w:rFonts w:ascii="Montserrat" w:eastAsia="Arial" w:hAnsi="Montserrat" w:cs="Arial"/>
              </w:rPr>
              <w:t>Ability to work independently and on own initiative, managing a busy and varied workload and prioritising well.</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4D914A63" w14:textId="77777777" w:rsidR="00BB34A3" w:rsidRPr="00F95534" w:rsidRDefault="00BB34A3" w:rsidP="00B30E86">
            <w:pPr>
              <w:rPr>
                <w:rFonts w:ascii="Montserrat" w:hAnsi="Montserrat"/>
              </w:rPr>
            </w:pPr>
          </w:p>
        </w:tc>
      </w:tr>
      <w:tr w:rsidR="00BB34A3" w:rsidRPr="00F95534" w14:paraId="3CC24239" w14:textId="77777777" w:rsidTr="00B30E86">
        <w:trPr>
          <w:trHeight w:val="1250"/>
        </w:trPr>
        <w:tc>
          <w:tcPr>
            <w:tcW w:w="3480" w:type="dxa"/>
            <w:tcMar>
              <w:top w:w="70" w:type="dxa"/>
              <w:left w:w="120" w:type="dxa"/>
              <w:bottom w:w="70" w:type="dxa"/>
              <w:right w:w="120" w:type="dxa"/>
            </w:tcMar>
          </w:tcPr>
          <w:p w14:paraId="0D4C011C" w14:textId="27B3B353" w:rsidR="00BB34A3" w:rsidRDefault="007208B7" w:rsidP="00B30E86">
            <w:pPr>
              <w:rPr>
                <w:rFonts w:ascii="Montserrat" w:eastAsia="Arial" w:hAnsi="Montserrat" w:cs="Arial"/>
              </w:rPr>
            </w:pPr>
            <w:r>
              <w:rPr>
                <w:rFonts w:ascii="Montserrat" w:eastAsia="Arial" w:hAnsi="Montserrat" w:cs="Arial"/>
              </w:rPr>
              <w:t>Responsive and customer-focused, with the flexibility to adapt in a growing department.</w:t>
            </w:r>
            <w:r w:rsidRPr="007208B7">
              <w:rPr>
                <w:rFonts w:ascii="Montserrat" w:eastAsia="Arial" w:hAnsi="Montserrat" w:cs="Arial"/>
                <w:b/>
                <w:bCs/>
              </w:rPr>
              <w:t xml:space="preserve"> </w:t>
            </w:r>
            <w:r w:rsidRPr="007208B7">
              <w:rPr>
                <w:rFonts w:ascii="Montserrat" w:eastAsia="Arial" w:hAnsi="Montserrat" w:cs="Arial"/>
                <w:b/>
                <w:bCs/>
              </w:rPr>
              <w:t>(E)</w:t>
            </w:r>
          </w:p>
        </w:tc>
        <w:tc>
          <w:tcPr>
            <w:tcW w:w="5800" w:type="dxa"/>
            <w:tcMar>
              <w:top w:w="70" w:type="dxa"/>
              <w:left w:w="120" w:type="dxa"/>
              <w:bottom w:w="70" w:type="dxa"/>
              <w:right w:w="120" w:type="dxa"/>
            </w:tcMar>
          </w:tcPr>
          <w:p w14:paraId="37D335C3" w14:textId="77777777" w:rsidR="00BB34A3" w:rsidRPr="00F95534" w:rsidRDefault="00BB34A3" w:rsidP="00B30E86">
            <w:pPr>
              <w:rPr>
                <w:rFonts w:ascii="Montserrat" w:hAnsi="Montserrat"/>
              </w:rPr>
            </w:pPr>
          </w:p>
        </w:tc>
      </w:tr>
      <w:tr w:rsidR="007208B7" w:rsidRPr="00F95534" w14:paraId="040EC324" w14:textId="77777777" w:rsidTr="00B30E86">
        <w:trPr>
          <w:trHeight w:val="1250"/>
        </w:trPr>
        <w:tc>
          <w:tcPr>
            <w:tcW w:w="3480" w:type="dxa"/>
            <w:tcMar>
              <w:top w:w="70" w:type="dxa"/>
              <w:left w:w="120" w:type="dxa"/>
              <w:bottom w:w="70" w:type="dxa"/>
              <w:right w:w="120" w:type="dxa"/>
            </w:tcMar>
          </w:tcPr>
          <w:p w14:paraId="5A3A3E5C" w14:textId="11A6460A" w:rsidR="007208B7" w:rsidRPr="007208B7" w:rsidRDefault="007208B7" w:rsidP="00B30E86">
            <w:pPr>
              <w:rPr>
                <w:rFonts w:ascii="Montserrat" w:eastAsia="Arial" w:hAnsi="Montserrat" w:cs="Arial"/>
                <w:b/>
                <w:bCs/>
              </w:rPr>
            </w:pPr>
            <w:r>
              <w:rPr>
                <w:rFonts w:ascii="Montserrat" w:eastAsia="Arial" w:hAnsi="Montserrat" w:cs="Arial"/>
              </w:rPr>
              <w:t>Able and willing to travel to deliver training and consultancy in person, including occasional overnight stays.</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07773A93" w14:textId="77777777" w:rsidR="007208B7" w:rsidRPr="00F95534" w:rsidRDefault="007208B7" w:rsidP="00B30E86">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D46315"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D46315"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D46315"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D46315" w:rsidP="001E2B8B">
            <w:pPr>
              <w:rPr>
                <w:rFonts w:ascii="Montserrat" w:hAnsi="Montserrat"/>
              </w:rPr>
            </w:pPr>
            <w:r w:rsidRPr="00F95534">
              <w:rPr>
                <w:rFonts w:ascii="Montserrat" w:hAnsi="Montserrat"/>
                <w:b/>
                <w:bCs/>
              </w:rPr>
              <w:lastRenderedPageBreak/>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D46315"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D46315"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D46315"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D46315"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D46315"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D46315"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D46315"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D46315"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D46315"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D46315"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D46315"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D46315"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D46315"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D46315"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D46315"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D46315"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D46315"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D46315"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D46315"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D46315"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D46315"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D46315"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D46315"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D46315"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D46315"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D46315"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D46315"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D46315" w:rsidP="001E2B8B">
            <w:pPr>
              <w:rPr>
                <w:rFonts w:ascii="Montserrat" w:hAnsi="Montserrat"/>
              </w:rPr>
            </w:pPr>
            <w:r w:rsidRPr="00F95534">
              <w:rPr>
                <w:rFonts w:ascii="Montserrat" w:hAnsi="Montserrat"/>
                <w:b/>
                <w:bCs/>
              </w:rPr>
              <w:t>Criminal convictions</w:t>
            </w:r>
          </w:p>
        </w:tc>
      </w:tr>
    </w:tbl>
    <w:p w14:paraId="3CF4A8D8" w14:textId="77777777" w:rsidR="00A74444" w:rsidRDefault="00A74444" w:rsidP="001E2B8B">
      <w:pPr>
        <w:rPr>
          <w:rFonts w:ascii="Montserrat" w:hAnsi="Montserrat"/>
          <w:b/>
          <w:bCs/>
          <w:i/>
          <w:iCs/>
        </w:rPr>
      </w:pPr>
    </w:p>
    <w:p w14:paraId="2D672B36" w14:textId="269854A9" w:rsidR="0061158C" w:rsidRPr="00F95534" w:rsidRDefault="00D46315" w:rsidP="001E2B8B">
      <w:pPr>
        <w:rPr>
          <w:rFonts w:ascii="Montserrat" w:hAnsi="Montserrat"/>
        </w:rPr>
      </w:pPr>
      <w:r w:rsidRPr="00F95534">
        <w:rPr>
          <w:rFonts w:ascii="Montserrat" w:hAnsi="Montserrat"/>
          <w:b/>
          <w:bCs/>
          <w:i/>
          <w:iCs/>
        </w:rPr>
        <w:t>This section will be removed before the shortlisting process.</w:t>
      </w:r>
    </w:p>
    <w:p w14:paraId="1743FD7F" w14:textId="77777777" w:rsidR="005F735D" w:rsidRDefault="005F735D" w:rsidP="001E2B8B">
      <w:pPr>
        <w:rPr>
          <w:rFonts w:ascii="Montserrat" w:hAnsi="Montserrat"/>
        </w:rPr>
      </w:pPr>
    </w:p>
    <w:p w14:paraId="69F186A3" w14:textId="6DDC3ADF" w:rsidR="0061158C" w:rsidRDefault="00D46315" w:rsidP="001E2B8B">
      <w:pPr>
        <w:rPr>
          <w:rFonts w:ascii="Montserrat" w:hAnsi="Montserrat"/>
        </w:rPr>
      </w:pPr>
      <w:r w:rsidRPr="00F95534">
        <w:rPr>
          <w:rFonts w:ascii="Montserrat" w:hAnsi="Montserrat"/>
        </w:rPr>
        <w:t xml:space="preserve">Having a criminal record will not necessarily bar you from working with Salvesen </w:t>
      </w:r>
      <w:proofErr w:type="spellStart"/>
      <w:r w:rsidRPr="00F95534">
        <w:rPr>
          <w:rFonts w:ascii="Montserrat" w:hAnsi="Montserrat"/>
        </w:rPr>
        <w:t>Mindroom</w:t>
      </w:r>
      <w:proofErr w:type="spellEnd"/>
      <w:r w:rsidRPr="00F95534">
        <w:rPr>
          <w:rFonts w:ascii="Montserrat" w:hAnsi="Montserrat"/>
        </w:rPr>
        <w:t xml:space="preserve">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D46315"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D46315"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D46315"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D46315"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D46315"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7E437E19" w14:textId="77777777" w:rsidR="00A74444" w:rsidRDefault="00A74444" w:rsidP="001E2B8B">
      <w:pPr>
        <w:rPr>
          <w:rFonts w:ascii="Montserrat" w:hAnsi="Montserrat"/>
          <w:b/>
          <w:bCs/>
        </w:rPr>
      </w:pPr>
    </w:p>
    <w:p w14:paraId="67B66BE0" w14:textId="0416EB0A" w:rsidR="0061158C" w:rsidRDefault="00D46315" w:rsidP="001E2B8B">
      <w:pPr>
        <w:rPr>
          <w:rFonts w:ascii="Montserrat" w:hAnsi="Montserrat"/>
        </w:rPr>
      </w:pPr>
      <w:r w:rsidRPr="00F95534">
        <w:rPr>
          <w:rFonts w:ascii="Montserrat" w:hAnsi="Montserrat"/>
          <w:b/>
          <w:bCs/>
        </w:rPr>
        <w:t>If yes</w:t>
      </w:r>
      <w:r w:rsidRPr="00F95534">
        <w:rPr>
          <w:rFonts w:ascii="Montserrat" w:hAnsi="Montserrat"/>
        </w:rPr>
        <w:t xml:space="preserve">, please give full details of the conviction(s) or charge(s) and the date(s) on a separate sheet and enclose it with your completed application, in an envelope, with your name marked ‘Private and Confidential’. </w:t>
      </w:r>
      <w:r w:rsidR="001E2B8B">
        <w:rPr>
          <w:rFonts w:ascii="Montserrat" w:hAnsi="Montserrat"/>
        </w:rPr>
        <w:t>We will open it only if your application is shortlisted; otherwise, we will destroy it</w:t>
      </w:r>
      <w:r w:rsidRPr="00F95534">
        <w:rPr>
          <w:rFonts w:ascii="Montserrat" w:hAnsi="Montserrat"/>
        </w:rPr>
        <w:t xml:space="preserve"> unopened.</w:t>
      </w:r>
    </w:p>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D46315"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D46315" w:rsidP="001E2B8B">
      <w:pPr>
        <w:rPr>
          <w:rFonts w:ascii="Montserrat" w:hAnsi="Montserrat"/>
        </w:rPr>
      </w:pPr>
      <w:r w:rsidRPr="00F95534">
        <w:rPr>
          <w:rFonts w:ascii="Montserrat" w:hAnsi="Montserrat"/>
        </w:rPr>
        <w:t xml:space="preserve">The Adults with Incapacity (Scotland) Act 2000 is a significant piece of legislation in the Protection of Vulnerable Adults (POVA). Salvesen </w:t>
      </w:r>
      <w:proofErr w:type="spellStart"/>
      <w:r w:rsidRPr="00F95534">
        <w:rPr>
          <w:rFonts w:ascii="Montserrat" w:hAnsi="Montserrat"/>
        </w:rPr>
        <w:t>Mindroom</w:t>
      </w:r>
      <w:proofErr w:type="spellEnd"/>
      <w:r w:rsidRPr="00F95534">
        <w:rPr>
          <w:rFonts w:ascii="Montserrat" w:hAnsi="Montserrat"/>
        </w:rPr>
        <w:t xml:space="preserve">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D46315"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D46315"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D46315"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D46315"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5F4A8680" w14:textId="6BF7767D" w:rsidR="0061158C" w:rsidRDefault="00D46315" w:rsidP="001E2B8B">
      <w:pPr>
        <w:rPr>
          <w:rFonts w:ascii="Montserrat" w:hAnsi="Montserrat"/>
        </w:rPr>
      </w:pPr>
      <w:r w:rsidRPr="00F95534">
        <w:rPr>
          <w:rFonts w:ascii="Montserrat" w:hAnsi="Montserrat"/>
        </w:rPr>
        <w:t>If you have answered yes to any of the questions above, please provide the following details.</w:t>
      </w:r>
    </w:p>
    <w:p w14:paraId="5A941A56"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300"/>
        <w:gridCol w:w="2500"/>
      </w:tblGrid>
      <w:tr w:rsidR="0061158C" w:rsidRPr="00F95534" w14:paraId="2B81F066" w14:textId="77777777">
        <w:tc>
          <w:tcPr>
            <w:tcW w:w="1600" w:type="dxa"/>
            <w:shd w:val="clear" w:color="auto" w:fill="F2F2F2"/>
            <w:tcMar>
              <w:top w:w="70" w:type="dxa"/>
              <w:left w:w="120" w:type="dxa"/>
              <w:bottom w:w="70" w:type="dxa"/>
              <w:right w:w="120" w:type="dxa"/>
            </w:tcMar>
          </w:tcPr>
          <w:p w14:paraId="4916C241" w14:textId="77777777" w:rsidR="0061158C" w:rsidRPr="00F95534" w:rsidRDefault="00D46315" w:rsidP="001E2B8B">
            <w:pPr>
              <w:rPr>
                <w:rFonts w:ascii="Montserrat" w:hAnsi="Montserrat"/>
              </w:rPr>
            </w:pPr>
            <w:r w:rsidRPr="00F95534">
              <w:rPr>
                <w:rFonts w:ascii="Montserrat" w:hAnsi="Montserrat"/>
                <w:b/>
                <w:bCs/>
              </w:rPr>
              <w:lastRenderedPageBreak/>
              <w:t>Date</w:t>
            </w:r>
          </w:p>
        </w:tc>
        <w:tc>
          <w:tcPr>
            <w:tcW w:w="2500" w:type="dxa"/>
            <w:shd w:val="clear" w:color="auto" w:fill="F2F2F2"/>
            <w:tcMar>
              <w:top w:w="70" w:type="dxa"/>
              <w:left w:w="120" w:type="dxa"/>
              <w:bottom w:w="70" w:type="dxa"/>
              <w:right w:w="120" w:type="dxa"/>
            </w:tcMar>
          </w:tcPr>
          <w:p w14:paraId="092704B8" w14:textId="77777777" w:rsidR="0061158C" w:rsidRPr="00F95534" w:rsidRDefault="00D46315" w:rsidP="001E2B8B">
            <w:pPr>
              <w:rPr>
                <w:rFonts w:ascii="Montserrat" w:hAnsi="Montserrat"/>
              </w:rPr>
            </w:pPr>
            <w:r w:rsidRPr="00F95534">
              <w:rPr>
                <w:rFonts w:ascii="Montserrat" w:hAnsi="Montserrat"/>
                <w:b/>
                <w:bCs/>
              </w:rPr>
              <w:t>Court (if applicable)</w:t>
            </w:r>
          </w:p>
        </w:tc>
        <w:tc>
          <w:tcPr>
            <w:tcW w:w="3300" w:type="dxa"/>
            <w:shd w:val="clear" w:color="auto" w:fill="F2F2F2"/>
            <w:tcMar>
              <w:top w:w="70" w:type="dxa"/>
              <w:left w:w="120" w:type="dxa"/>
              <w:bottom w:w="70" w:type="dxa"/>
              <w:right w:w="120" w:type="dxa"/>
            </w:tcMar>
          </w:tcPr>
          <w:p w14:paraId="38ECB6CC" w14:textId="77777777" w:rsidR="0061158C" w:rsidRPr="00F95534" w:rsidRDefault="00D46315" w:rsidP="001E2B8B">
            <w:pPr>
              <w:rPr>
                <w:rFonts w:ascii="Montserrat" w:hAnsi="Montserrat"/>
              </w:rPr>
            </w:pPr>
            <w:r w:rsidRPr="00F95534">
              <w:rPr>
                <w:rFonts w:ascii="Montserrat" w:hAnsi="Montserrat"/>
                <w:b/>
                <w:bCs/>
              </w:rPr>
              <w:t>Details of offence or enquiry</w:t>
            </w:r>
          </w:p>
        </w:tc>
        <w:tc>
          <w:tcPr>
            <w:tcW w:w="2500" w:type="dxa"/>
            <w:shd w:val="clear" w:color="auto" w:fill="F2F2F2"/>
            <w:tcMar>
              <w:top w:w="70" w:type="dxa"/>
              <w:left w:w="120" w:type="dxa"/>
              <w:bottom w:w="70" w:type="dxa"/>
              <w:right w:w="120" w:type="dxa"/>
            </w:tcMar>
          </w:tcPr>
          <w:p w14:paraId="6C2D9389" w14:textId="77777777" w:rsidR="0061158C" w:rsidRPr="00F95534" w:rsidRDefault="00D46315" w:rsidP="001E2B8B">
            <w:pPr>
              <w:rPr>
                <w:rFonts w:ascii="Montserrat" w:hAnsi="Montserrat"/>
              </w:rPr>
            </w:pPr>
            <w:r w:rsidRPr="00F95534">
              <w:rPr>
                <w:rFonts w:ascii="Montserrat" w:hAnsi="Montserrat"/>
                <w:b/>
                <w:bCs/>
              </w:rPr>
              <w:t>Sentence or outcome</w:t>
            </w:r>
          </w:p>
        </w:tc>
      </w:tr>
      <w:tr w:rsidR="0061158C" w:rsidRPr="00F95534" w14:paraId="233BB37D" w14:textId="77777777">
        <w:trPr>
          <w:trHeight w:val="500"/>
        </w:trPr>
        <w:tc>
          <w:tcPr>
            <w:tcW w:w="1600" w:type="dxa"/>
            <w:tcMar>
              <w:top w:w="70" w:type="dxa"/>
              <w:left w:w="120" w:type="dxa"/>
              <w:bottom w:w="70" w:type="dxa"/>
              <w:right w:w="120" w:type="dxa"/>
            </w:tcMar>
          </w:tcPr>
          <w:p w14:paraId="32F035D3"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444D9F0B"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70DB361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24B73367" w14:textId="77777777" w:rsidR="0061158C" w:rsidRPr="00F95534" w:rsidRDefault="0061158C" w:rsidP="001E2B8B">
            <w:pPr>
              <w:rPr>
                <w:rFonts w:ascii="Montserrat" w:hAnsi="Montserrat"/>
              </w:rPr>
            </w:pPr>
          </w:p>
        </w:tc>
      </w:tr>
      <w:tr w:rsidR="0061158C" w:rsidRPr="00F95534" w14:paraId="1E23DE09" w14:textId="77777777">
        <w:trPr>
          <w:trHeight w:val="500"/>
        </w:trPr>
        <w:tc>
          <w:tcPr>
            <w:tcW w:w="1600" w:type="dxa"/>
            <w:tcMar>
              <w:top w:w="70" w:type="dxa"/>
              <w:left w:w="120" w:type="dxa"/>
              <w:bottom w:w="70" w:type="dxa"/>
              <w:right w:w="120" w:type="dxa"/>
            </w:tcMar>
          </w:tcPr>
          <w:p w14:paraId="4461774F"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6A2AF4AD"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0CF98F0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5CF0D4E3" w14:textId="77777777" w:rsidR="0061158C" w:rsidRPr="00F95534" w:rsidRDefault="0061158C" w:rsidP="001E2B8B">
            <w:pPr>
              <w:rPr>
                <w:rFonts w:ascii="Montserrat" w:hAnsi="Montserrat"/>
              </w:rPr>
            </w:pPr>
          </w:p>
        </w:tc>
      </w:tr>
    </w:tbl>
    <w:p w14:paraId="250E1AF8" w14:textId="77777777" w:rsidR="00A74444" w:rsidRDefault="00A74444" w:rsidP="001E2B8B">
      <w:pPr>
        <w:rPr>
          <w:rFonts w:ascii="Montserrat" w:hAnsi="Montserrat"/>
        </w:rPr>
      </w:pPr>
    </w:p>
    <w:p w14:paraId="6109C361" w14:textId="2343C9B3" w:rsidR="0061158C" w:rsidRDefault="00D46315" w:rsidP="001E2B8B">
      <w:pPr>
        <w:rPr>
          <w:rFonts w:ascii="Montserrat" w:hAnsi="Montserrat"/>
        </w:rPr>
      </w:pPr>
      <w:r w:rsidRPr="00F95534">
        <w:rPr>
          <w:rFonts w:ascii="Montserrat" w:hAnsi="Montserrat"/>
        </w:rPr>
        <w:t xml:space="preserve">Please </w:t>
      </w:r>
      <w:proofErr w:type="gramStart"/>
      <w:r w:rsidR="00A74444" w:rsidRPr="00F95534">
        <w:rPr>
          <w:rFonts w:ascii="Montserrat" w:hAnsi="Montserrat"/>
        </w:rPr>
        <w:t>continue</w:t>
      </w:r>
      <w:r w:rsidRPr="00F95534">
        <w:rPr>
          <w:rFonts w:ascii="Montserrat" w:hAnsi="Montserrat"/>
        </w:rPr>
        <w:t xml:space="preserve"> </w:t>
      </w:r>
      <w:r w:rsidR="00A74444">
        <w:rPr>
          <w:rFonts w:ascii="Montserrat" w:hAnsi="Montserrat"/>
        </w:rPr>
        <w:t>on</w:t>
      </w:r>
      <w:proofErr w:type="gramEnd"/>
      <w:r w:rsidR="00A74444">
        <w:rPr>
          <w:rFonts w:ascii="Montserrat" w:hAnsi="Montserrat"/>
        </w:rPr>
        <w:t xml:space="preserve"> </w:t>
      </w:r>
      <w:r w:rsidRPr="00F95534">
        <w:rPr>
          <w:rFonts w:ascii="Montserrat" w:hAnsi="Montserrat"/>
        </w:rPr>
        <w:t>an additional sheet if required, remembering to include your name at the top.</w:t>
      </w: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D46315"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D46315"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 xml:space="preserve">Salvesen </w:t>
      </w:r>
      <w:proofErr w:type="spellStart"/>
      <w:r w:rsidR="00162041">
        <w:rPr>
          <w:rFonts w:ascii="Montserrat" w:hAnsi="Montserrat"/>
        </w:rPr>
        <w:t>Mindroom</w:t>
      </w:r>
      <w:proofErr w:type="spellEnd"/>
      <w:r w:rsidR="00162041">
        <w:rPr>
          <w:rFonts w:ascii="Montserrat" w:hAnsi="Montserrat"/>
        </w:rPr>
        <w:t xml:space="preserve">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D46315"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D46315"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D46315"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0C701DD6" w14:textId="77777777" w:rsidR="00A74444" w:rsidRDefault="00A74444" w:rsidP="001E2B8B">
      <w:pPr>
        <w:rPr>
          <w:rFonts w:ascii="Montserrat" w:hAnsi="Montserrat"/>
        </w:rPr>
      </w:pPr>
    </w:p>
    <w:p w14:paraId="4C17CB3D" w14:textId="77777777" w:rsidR="00A74444" w:rsidRDefault="00A74444" w:rsidP="001E2B8B">
      <w:pPr>
        <w:rPr>
          <w:rFonts w:ascii="Montserrat" w:hAnsi="Montserrat"/>
        </w:rPr>
      </w:pPr>
    </w:p>
    <w:p w14:paraId="4FECC0F0" w14:textId="77777777" w:rsidR="007D0F6C" w:rsidRDefault="007D0F6C" w:rsidP="001E2B8B">
      <w:pPr>
        <w:rPr>
          <w:rFonts w:ascii="Montserrat" w:hAnsi="Montserrat"/>
        </w:rPr>
      </w:pPr>
    </w:p>
    <w:p w14:paraId="603D5973" w14:textId="77777777" w:rsidR="007D0F6C" w:rsidRDefault="007D0F6C" w:rsidP="001E2B8B">
      <w:pPr>
        <w:rPr>
          <w:rFonts w:ascii="Montserrat" w:hAnsi="Montserrat"/>
        </w:rPr>
      </w:pPr>
    </w:p>
    <w:p w14:paraId="2DB12557" w14:textId="77777777" w:rsidR="007D0F6C" w:rsidRDefault="007D0F6C" w:rsidP="001E2B8B">
      <w:pPr>
        <w:rPr>
          <w:rFonts w:ascii="Montserrat" w:hAnsi="Montserrat"/>
        </w:rPr>
      </w:pPr>
    </w:p>
    <w:p w14:paraId="0BEF6A00" w14:textId="77777777" w:rsidR="007D0F6C" w:rsidRDefault="007D0F6C" w:rsidP="001E2B8B">
      <w:pPr>
        <w:rPr>
          <w:rFonts w:ascii="Montserrat" w:hAnsi="Montserrat"/>
        </w:rPr>
      </w:pPr>
    </w:p>
    <w:p w14:paraId="059BF13D" w14:textId="77777777" w:rsidR="007D0F6C" w:rsidRDefault="007D0F6C" w:rsidP="001E2B8B">
      <w:pPr>
        <w:rPr>
          <w:rFonts w:ascii="Montserrat" w:hAnsi="Montserrat"/>
        </w:rPr>
      </w:pPr>
    </w:p>
    <w:p w14:paraId="0A0D73DA" w14:textId="77777777" w:rsidR="007D0F6C" w:rsidRDefault="007D0F6C" w:rsidP="001E2B8B">
      <w:pPr>
        <w:rPr>
          <w:rFonts w:ascii="Montserrat" w:hAnsi="Montserrat"/>
        </w:rPr>
      </w:pPr>
    </w:p>
    <w:p w14:paraId="573CBB72" w14:textId="77777777" w:rsidR="007D0F6C" w:rsidRDefault="007D0F6C" w:rsidP="001E2B8B">
      <w:pPr>
        <w:rPr>
          <w:rFonts w:ascii="Montserrat" w:hAnsi="Montserrat"/>
        </w:rPr>
      </w:pPr>
    </w:p>
    <w:p w14:paraId="43A38D74" w14:textId="77777777" w:rsidR="007D0F6C" w:rsidRDefault="007D0F6C" w:rsidP="001E2B8B">
      <w:pPr>
        <w:rPr>
          <w:rFonts w:ascii="Montserrat" w:hAnsi="Montserrat"/>
        </w:rPr>
      </w:pPr>
    </w:p>
    <w:p w14:paraId="7EE2D951" w14:textId="77777777" w:rsidR="007D0F6C" w:rsidRDefault="007D0F6C" w:rsidP="001E2B8B">
      <w:pPr>
        <w:rPr>
          <w:rFonts w:ascii="Montserrat" w:hAnsi="Montserrat"/>
        </w:rPr>
      </w:pPr>
    </w:p>
    <w:p w14:paraId="31DAF271" w14:textId="77777777" w:rsidR="007D0F6C" w:rsidRDefault="007D0F6C" w:rsidP="001E2B8B">
      <w:pPr>
        <w:rPr>
          <w:rFonts w:ascii="Montserrat" w:hAnsi="Montserrat"/>
        </w:rPr>
      </w:pPr>
    </w:p>
    <w:p w14:paraId="34D5EDF2" w14:textId="77777777" w:rsidR="007D0F6C" w:rsidRDefault="007D0F6C" w:rsidP="001E2B8B">
      <w:pPr>
        <w:rPr>
          <w:rFonts w:ascii="Montserrat" w:hAnsi="Montserrat"/>
        </w:rPr>
      </w:pPr>
    </w:p>
    <w:p w14:paraId="03D24C37" w14:textId="77777777" w:rsidR="007D0F6C" w:rsidRDefault="007D0F6C" w:rsidP="001E2B8B">
      <w:pPr>
        <w:rPr>
          <w:rFonts w:ascii="Montserrat" w:hAnsi="Montserrat"/>
        </w:rPr>
      </w:pPr>
    </w:p>
    <w:p w14:paraId="019A4B9F" w14:textId="77777777" w:rsidR="007D0F6C" w:rsidRDefault="007D0F6C" w:rsidP="001E2B8B">
      <w:pPr>
        <w:rPr>
          <w:rFonts w:ascii="Montserrat" w:hAnsi="Montserrat"/>
        </w:rPr>
      </w:pPr>
    </w:p>
    <w:p w14:paraId="05953091" w14:textId="77777777" w:rsidR="007D0F6C" w:rsidRDefault="007D0F6C" w:rsidP="001E2B8B">
      <w:pPr>
        <w:rPr>
          <w:rFonts w:ascii="Montserrat" w:hAnsi="Montserrat"/>
        </w:rPr>
      </w:pPr>
    </w:p>
    <w:p w14:paraId="6B1AAD26" w14:textId="77777777" w:rsidR="007D0F6C" w:rsidRDefault="007D0F6C" w:rsidP="001E2B8B">
      <w:pPr>
        <w:rPr>
          <w:rFonts w:ascii="Montserrat" w:hAnsi="Montserrat"/>
        </w:rPr>
      </w:pPr>
    </w:p>
    <w:p w14:paraId="13BDBFC0" w14:textId="77777777" w:rsidR="007D0F6C" w:rsidRDefault="007D0F6C" w:rsidP="001E2B8B">
      <w:pPr>
        <w:rPr>
          <w:rFonts w:ascii="Montserrat" w:hAnsi="Montserrat"/>
        </w:rPr>
      </w:pPr>
    </w:p>
    <w:p w14:paraId="3922E2D8" w14:textId="77777777" w:rsidR="007D0F6C" w:rsidRDefault="007D0F6C" w:rsidP="001E2B8B">
      <w:pPr>
        <w:rPr>
          <w:rFonts w:ascii="Montserrat" w:hAnsi="Montserrat"/>
        </w:rPr>
      </w:pPr>
    </w:p>
    <w:p w14:paraId="6CB46B20" w14:textId="77777777" w:rsidR="007D0F6C" w:rsidRDefault="007D0F6C" w:rsidP="001E2B8B">
      <w:pPr>
        <w:rPr>
          <w:rFonts w:ascii="Montserrat" w:hAnsi="Montserrat"/>
        </w:rPr>
      </w:pPr>
    </w:p>
    <w:p w14:paraId="76441A92" w14:textId="77777777" w:rsidR="007D0F6C" w:rsidRDefault="007D0F6C" w:rsidP="001E2B8B">
      <w:pPr>
        <w:rPr>
          <w:rFonts w:ascii="Montserrat" w:hAnsi="Montserrat"/>
        </w:rPr>
      </w:pPr>
    </w:p>
    <w:p w14:paraId="2AF238CB" w14:textId="77777777" w:rsidR="007D0F6C" w:rsidRDefault="007D0F6C" w:rsidP="001E2B8B">
      <w:pPr>
        <w:rPr>
          <w:rFonts w:ascii="Montserrat" w:hAnsi="Montserrat"/>
        </w:rPr>
      </w:pPr>
    </w:p>
    <w:p w14:paraId="3934F9F3" w14:textId="77777777" w:rsidR="007D0F6C" w:rsidRDefault="007D0F6C" w:rsidP="001E2B8B">
      <w:pPr>
        <w:rPr>
          <w:rFonts w:ascii="Montserrat" w:hAnsi="Montserrat"/>
        </w:rPr>
      </w:pPr>
    </w:p>
    <w:p w14:paraId="1944E808" w14:textId="77777777" w:rsidR="007D0F6C" w:rsidRDefault="007D0F6C" w:rsidP="001E2B8B">
      <w:pPr>
        <w:rPr>
          <w:rFonts w:ascii="Montserrat" w:hAnsi="Montserrat"/>
        </w:rPr>
      </w:pPr>
    </w:p>
    <w:p w14:paraId="4DD95555" w14:textId="77777777" w:rsidR="007D0F6C" w:rsidRDefault="007D0F6C" w:rsidP="001E2B8B">
      <w:pPr>
        <w:rPr>
          <w:rFonts w:ascii="Montserrat" w:hAnsi="Montserrat"/>
        </w:rPr>
      </w:pPr>
    </w:p>
    <w:p w14:paraId="4047668E" w14:textId="77777777" w:rsidR="007D0F6C" w:rsidRDefault="007D0F6C" w:rsidP="001E2B8B">
      <w:pPr>
        <w:rPr>
          <w:rFonts w:ascii="Montserrat" w:hAnsi="Montserrat"/>
        </w:rPr>
      </w:pPr>
    </w:p>
    <w:p w14:paraId="513EC954" w14:textId="77777777" w:rsidR="007D0F6C" w:rsidRDefault="007D0F6C" w:rsidP="001E2B8B">
      <w:pPr>
        <w:rPr>
          <w:rFonts w:ascii="Montserrat" w:hAnsi="Montserrat"/>
        </w:rPr>
      </w:pPr>
    </w:p>
    <w:p w14:paraId="552D5B4A" w14:textId="77777777" w:rsidR="007D0F6C" w:rsidRDefault="007D0F6C" w:rsidP="001E2B8B">
      <w:pPr>
        <w:rPr>
          <w:rFonts w:ascii="Montserrat" w:hAnsi="Montserrat"/>
        </w:rPr>
      </w:pPr>
    </w:p>
    <w:p w14:paraId="45C70587" w14:textId="77777777" w:rsidR="007D0F6C" w:rsidRDefault="007D0F6C" w:rsidP="001E2B8B">
      <w:pPr>
        <w:rPr>
          <w:rFonts w:ascii="Montserrat" w:hAnsi="Montserrat"/>
        </w:rPr>
      </w:pPr>
    </w:p>
    <w:p w14:paraId="54D6817A" w14:textId="77777777" w:rsidR="007D0F6C" w:rsidRDefault="007D0F6C" w:rsidP="001E2B8B">
      <w:pPr>
        <w:rPr>
          <w:rFonts w:ascii="Montserrat" w:hAnsi="Montserrat"/>
        </w:rPr>
      </w:pPr>
    </w:p>
    <w:p w14:paraId="6818FE96" w14:textId="77777777" w:rsidR="007D0F6C" w:rsidRDefault="007D0F6C" w:rsidP="001E2B8B">
      <w:pPr>
        <w:rPr>
          <w:rFonts w:ascii="Montserrat" w:hAnsi="Montserrat"/>
        </w:rPr>
      </w:pPr>
    </w:p>
    <w:p w14:paraId="7C4563E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EB50317" w14:textId="77777777">
        <w:tc>
          <w:tcPr>
            <w:tcW w:w="9900" w:type="dxa"/>
            <w:shd w:val="clear" w:color="auto" w:fill="D9D9D9"/>
            <w:tcMar>
              <w:top w:w="80" w:type="dxa"/>
              <w:left w:w="120" w:type="dxa"/>
              <w:bottom w:w="80" w:type="dxa"/>
              <w:right w:w="120" w:type="dxa"/>
            </w:tcMar>
          </w:tcPr>
          <w:p w14:paraId="5CFA705A" w14:textId="77777777" w:rsidR="0061158C" w:rsidRPr="00F95534" w:rsidRDefault="00D46315" w:rsidP="001E2B8B">
            <w:pPr>
              <w:rPr>
                <w:rFonts w:ascii="Montserrat" w:hAnsi="Montserrat"/>
              </w:rPr>
            </w:pPr>
            <w:r w:rsidRPr="00F95534">
              <w:rPr>
                <w:rFonts w:ascii="Montserrat" w:hAnsi="Montserrat"/>
                <w:b/>
                <w:bCs/>
              </w:rPr>
              <w:t>Diversity monitoring information</w:t>
            </w:r>
          </w:p>
        </w:tc>
      </w:tr>
    </w:tbl>
    <w:p w14:paraId="3C9C105D" w14:textId="77777777" w:rsidR="00A74444" w:rsidRDefault="00A74444" w:rsidP="001E2B8B">
      <w:pPr>
        <w:rPr>
          <w:rFonts w:ascii="Montserrat" w:hAnsi="Montserrat"/>
          <w:b/>
          <w:bCs/>
          <w:i/>
          <w:iCs/>
        </w:rPr>
      </w:pPr>
    </w:p>
    <w:p w14:paraId="51444D64" w14:textId="30A26023" w:rsidR="0061158C" w:rsidRDefault="00D46315" w:rsidP="001E2B8B">
      <w:pPr>
        <w:rPr>
          <w:rFonts w:ascii="Montserrat" w:hAnsi="Montserrat"/>
          <w:b/>
          <w:bCs/>
          <w:i/>
          <w:iCs/>
        </w:rPr>
      </w:pPr>
      <w:r w:rsidRPr="00F95534">
        <w:rPr>
          <w:rFonts w:ascii="Montserrat" w:hAnsi="Montserrat"/>
          <w:b/>
          <w:bCs/>
          <w:i/>
          <w:iCs/>
        </w:rPr>
        <w:t xml:space="preserve">This section </w:t>
      </w:r>
      <w:r w:rsidR="00A74444">
        <w:rPr>
          <w:rFonts w:ascii="Montserrat" w:hAnsi="Montserrat"/>
          <w:b/>
          <w:bCs/>
          <w:i/>
          <w:iCs/>
        </w:rPr>
        <w:t>is confidential, will be removed before the shortlisting process,</w:t>
      </w:r>
      <w:r w:rsidRPr="00F95534">
        <w:rPr>
          <w:rFonts w:ascii="Montserrat" w:hAnsi="Montserrat"/>
          <w:b/>
          <w:bCs/>
          <w:i/>
          <w:iCs/>
        </w:rPr>
        <w:t xml:space="preserve"> and is optional.</w:t>
      </w:r>
    </w:p>
    <w:p w14:paraId="2A17576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34791093" w14:textId="77777777">
        <w:trPr>
          <w:trHeight w:val="420"/>
        </w:trPr>
        <w:tc>
          <w:tcPr>
            <w:tcW w:w="3200" w:type="dxa"/>
            <w:shd w:val="clear" w:color="auto" w:fill="F2F2F2"/>
            <w:tcMar>
              <w:top w:w="70" w:type="dxa"/>
              <w:left w:w="120" w:type="dxa"/>
              <w:bottom w:w="70" w:type="dxa"/>
              <w:right w:w="120" w:type="dxa"/>
            </w:tcMar>
          </w:tcPr>
          <w:p w14:paraId="4459CC78" w14:textId="77777777" w:rsidR="0061158C" w:rsidRPr="00F95534" w:rsidRDefault="00D46315" w:rsidP="001E2B8B">
            <w:pPr>
              <w:rPr>
                <w:rFonts w:ascii="Montserrat" w:hAnsi="Montserrat"/>
              </w:rPr>
            </w:pPr>
            <w:r w:rsidRPr="00F95534">
              <w:rPr>
                <w:rFonts w:ascii="Montserrat" w:hAnsi="Montserrat"/>
                <w:b/>
                <w:bCs/>
              </w:rPr>
              <w:t>Post applied for</w:t>
            </w:r>
          </w:p>
        </w:tc>
        <w:tc>
          <w:tcPr>
            <w:tcW w:w="6700" w:type="dxa"/>
            <w:tcMar>
              <w:top w:w="70" w:type="dxa"/>
              <w:left w:w="120" w:type="dxa"/>
              <w:bottom w:w="70" w:type="dxa"/>
              <w:right w:w="120" w:type="dxa"/>
            </w:tcMar>
          </w:tcPr>
          <w:p w14:paraId="4405FAF3" w14:textId="77777777" w:rsidR="0061158C" w:rsidRPr="00F95534" w:rsidRDefault="0061158C" w:rsidP="001E2B8B">
            <w:pPr>
              <w:rPr>
                <w:rFonts w:ascii="Montserrat" w:hAnsi="Montserrat"/>
              </w:rPr>
            </w:pPr>
          </w:p>
        </w:tc>
      </w:tr>
    </w:tbl>
    <w:p w14:paraId="237D9824" w14:textId="77777777" w:rsidR="0061158C" w:rsidRPr="00F95534" w:rsidRDefault="0061158C" w:rsidP="001E2B8B">
      <w:pPr>
        <w:rPr>
          <w:rFonts w:ascii="Montserrat" w:hAnsi="Montserrat"/>
        </w:rPr>
      </w:pPr>
    </w:p>
    <w:p w14:paraId="24427485" w14:textId="77777777" w:rsidR="0061158C" w:rsidRPr="00F95534" w:rsidRDefault="00D46315" w:rsidP="001E2B8B">
      <w:pPr>
        <w:rPr>
          <w:rFonts w:ascii="Montserrat" w:hAnsi="Montserrat"/>
        </w:rPr>
      </w:pPr>
      <w:r w:rsidRPr="00F95534">
        <w:rPr>
          <w:rFonts w:ascii="Montserrat" w:hAnsi="Montserrat"/>
          <w:b/>
          <w:bCs/>
        </w:rPr>
        <w:t>Gender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606E9066" w14:textId="77777777">
        <w:tc>
          <w:tcPr>
            <w:tcW w:w="1980" w:type="dxa"/>
            <w:shd w:val="clear" w:color="auto" w:fill="F2F2F2"/>
            <w:tcMar>
              <w:top w:w="70" w:type="dxa"/>
              <w:left w:w="120" w:type="dxa"/>
              <w:bottom w:w="70" w:type="dxa"/>
              <w:right w:w="120" w:type="dxa"/>
            </w:tcMar>
          </w:tcPr>
          <w:p w14:paraId="247CEB2F" w14:textId="77777777" w:rsidR="0061158C" w:rsidRPr="00F95534" w:rsidRDefault="00D46315" w:rsidP="001E2B8B">
            <w:pPr>
              <w:jc w:val="center"/>
              <w:rPr>
                <w:rFonts w:ascii="Montserrat" w:hAnsi="Montserrat"/>
              </w:rPr>
            </w:pPr>
            <w:r w:rsidRPr="00F95534">
              <w:rPr>
                <w:rFonts w:ascii="Montserrat" w:hAnsi="Montserrat"/>
              </w:rPr>
              <w:t>Woman</w:t>
            </w:r>
          </w:p>
        </w:tc>
        <w:tc>
          <w:tcPr>
            <w:tcW w:w="1980" w:type="dxa"/>
            <w:shd w:val="clear" w:color="auto" w:fill="F2F2F2"/>
            <w:tcMar>
              <w:top w:w="70" w:type="dxa"/>
              <w:left w:w="120" w:type="dxa"/>
              <w:bottom w:w="70" w:type="dxa"/>
              <w:right w:w="120" w:type="dxa"/>
            </w:tcMar>
          </w:tcPr>
          <w:p w14:paraId="67572DE2" w14:textId="77777777" w:rsidR="0061158C" w:rsidRPr="00F95534" w:rsidRDefault="00D46315" w:rsidP="001E2B8B">
            <w:pPr>
              <w:jc w:val="center"/>
              <w:rPr>
                <w:rFonts w:ascii="Montserrat" w:hAnsi="Montserrat"/>
              </w:rPr>
            </w:pPr>
            <w:r w:rsidRPr="00F95534">
              <w:rPr>
                <w:rFonts w:ascii="Montserrat" w:hAnsi="Montserrat"/>
              </w:rPr>
              <w:t>Man</w:t>
            </w:r>
          </w:p>
        </w:tc>
        <w:tc>
          <w:tcPr>
            <w:tcW w:w="1980" w:type="dxa"/>
            <w:shd w:val="clear" w:color="auto" w:fill="F2F2F2"/>
            <w:tcMar>
              <w:top w:w="70" w:type="dxa"/>
              <w:left w:w="120" w:type="dxa"/>
              <w:bottom w:w="70" w:type="dxa"/>
              <w:right w:w="120" w:type="dxa"/>
            </w:tcMar>
          </w:tcPr>
          <w:p w14:paraId="16881FB4" w14:textId="77777777" w:rsidR="0061158C" w:rsidRPr="00F95534" w:rsidRDefault="00D46315" w:rsidP="001E2B8B">
            <w:pPr>
              <w:jc w:val="center"/>
              <w:rPr>
                <w:rFonts w:ascii="Montserrat" w:hAnsi="Montserrat"/>
              </w:rPr>
            </w:pPr>
            <w:r w:rsidRPr="00F95534">
              <w:rPr>
                <w:rFonts w:ascii="Montserrat" w:hAnsi="Montserrat"/>
              </w:rPr>
              <w:t>Non-binary</w:t>
            </w:r>
          </w:p>
        </w:tc>
        <w:tc>
          <w:tcPr>
            <w:tcW w:w="1980" w:type="dxa"/>
            <w:shd w:val="clear" w:color="auto" w:fill="F2F2F2"/>
            <w:tcMar>
              <w:top w:w="70" w:type="dxa"/>
              <w:left w:w="120" w:type="dxa"/>
              <w:bottom w:w="70" w:type="dxa"/>
              <w:right w:w="120" w:type="dxa"/>
            </w:tcMar>
          </w:tcPr>
          <w:p w14:paraId="7F3505BE" w14:textId="77777777" w:rsidR="0061158C" w:rsidRPr="00F95534" w:rsidRDefault="00D46315"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302A438F" w14:textId="77777777" w:rsidR="0061158C" w:rsidRPr="00F95534" w:rsidRDefault="00D46315" w:rsidP="001E2B8B">
            <w:pPr>
              <w:jc w:val="center"/>
              <w:rPr>
                <w:rFonts w:ascii="Montserrat" w:hAnsi="Montserrat"/>
              </w:rPr>
            </w:pPr>
            <w:r w:rsidRPr="00F95534">
              <w:rPr>
                <w:rFonts w:ascii="Montserrat" w:hAnsi="Montserrat"/>
              </w:rPr>
              <w:t>Prefer not to say</w:t>
            </w:r>
          </w:p>
        </w:tc>
      </w:tr>
      <w:tr w:rsidR="0061158C" w:rsidRPr="00F95534" w14:paraId="1F068C52"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1252773971"/>
              <w14:checkbox>
                <w14:checked w14:val="0"/>
                <w14:checkedState w14:val="2612" w14:font="MS Gothic"/>
                <w14:uncheckedState w14:val="2610" w14:font="MS Gothic"/>
              </w14:checkbox>
            </w:sdtPr>
            <w:sdtEndPr/>
            <w:sdtContent>
              <w:p w14:paraId="0CA695E4" w14:textId="3062658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90538425"/>
              <w14:checkbox>
                <w14:checked w14:val="0"/>
                <w14:checkedState w14:val="2612" w14:font="MS Gothic"/>
                <w14:uncheckedState w14:val="2610" w14:font="MS Gothic"/>
              </w14:checkbox>
            </w:sdtPr>
            <w:sdtEndPr/>
            <w:sdtContent>
              <w:p w14:paraId="6DD0F077" w14:textId="59D952A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054273768"/>
              <w14:checkbox>
                <w14:checked w14:val="0"/>
                <w14:checkedState w14:val="2612" w14:font="MS Gothic"/>
                <w14:uncheckedState w14:val="2610" w14:font="MS Gothic"/>
              </w14:checkbox>
            </w:sdtPr>
            <w:sdtEndPr/>
            <w:sdtContent>
              <w:p w14:paraId="03A5FE9E" w14:textId="1B9BF4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956320869"/>
              <w14:checkbox>
                <w14:checked w14:val="0"/>
                <w14:checkedState w14:val="2612" w14:font="MS Gothic"/>
                <w14:uncheckedState w14:val="2610" w14:font="MS Gothic"/>
              </w14:checkbox>
            </w:sdtPr>
            <w:sdtEndPr/>
            <w:sdtContent>
              <w:p w14:paraId="1225B0C5" w14:textId="288BA8E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415372028"/>
              <w14:checkbox>
                <w14:checked w14:val="0"/>
                <w14:checkedState w14:val="2612" w14:font="MS Gothic"/>
                <w14:uncheckedState w14:val="2610" w14:font="MS Gothic"/>
              </w14:checkbox>
            </w:sdtPr>
            <w:sdtEndPr/>
            <w:sdtContent>
              <w:p w14:paraId="4AFB1FFA" w14:textId="35471C8F"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5941D8BD" w14:textId="77777777" w:rsidR="0061158C" w:rsidRPr="00F95534" w:rsidRDefault="0061158C" w:rsidP="001E2B8B">
      <w:pPr>
        <w:rPr>
          <w:rFonts w:ascii="Montserrat" w:hAnsi="Montserrat"/>
        </w:rPr>
      </w:pPr>
    </w:p>
    <w:p w14:paraId="4E24B848" w14:textId="77777777" w:rsidR="0061158C" w:rsidRPr="00F95534" w:rsidRDefault="00D46315" w:rsidP="001E2B8B">
      <w:pPr>
        <w:rPr>
          <w:rFonts w:ascii="Montserrat" w:hAnsi="Montserrat"/>
        </w:rPr>
      </w:pPr>
      <w:r w:rsidRPr="00F95534">
        <w:rPr>
          <w:rFonts w:ascii="Montserrat" w:hAnsi="Montserrat"/>
          <w:b/>
          <w:bCs/>
        </w:rPr>
        <w:t>Age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650"/>
        <w:gridCol w:w="1650"/>
        <w:gridCol w:w="1650"/>
        <w:gridCol w:w="1650"/>
        <w:gridCol w:w="1650"/>
      </w:tblGrid>
      <w:tr w:rsidR="0061158C" w:rsidRPr="00F95534" w14:paraId="408056F9" w14:textId="77777777">
        <w:tc>
          <w:tcPr>
            <w:tcW w:w="1650" w:type="dxa"/>
            <w:shd w:val="clear" w:color="auto" w:fill="F2F2F2"/>
            <w:tcMar>
              <w:top w:w="70" w:type="dxa"/>
              <w:left w:w="120" w:type="dxa"/>
              <w:bottom w:w="70" w:type="dxa"/>
              <w:right w:w="120" w:type="dxa"/>
            </w:tcMar>
          </w:tcPr>
          <w:p w14:paraId="71BE7207" w14:textId="77777777" w:rsidR="0061158C" w:rsidRPr="00F95534" w:rsidRDefault="00D46315" w:rsidP="001E2B8B">
            <w:pPr>
              <w:jc w:val="center"/>
              <w:rPr>
                <w:rFonts w:ascii="Montserrat" w:hAnsi="Montserrat"/>
              </w:rPr>
            </w:pPr>
            <w:r w:rsidRPr="00F95534">
              <w:rPr>
                <w:rFonts w:ascii="Montserrat" w:hAnsi="Montserrat"/>
              </w:rPr>
              <w:t>Under 20</w:t>
            </w:r>
          </w:p>
        </w:tc>
        <w:tc>
          <w:tcPr>
            <w:tcW w:w="1650" w:type="dxa"/>
            <w:shd w:val="clear" w:color="auto" w:fill="F2F2F2"/>
            <w:tcMar>
              <w:top w:w="70" w:type="dxa"/>
              <w:left w:w="120" w:type="dxa"/>
              <w:bottom w:w="70" w:type="dxa"/>
              <w:right w:w="120" w:type="dxa"/>
            </w:tcMar>
          </w:tcPr>
          <w:p w14:paraId="32296883" w14:textId="77777777" w:rsidR="0061158C" w:rsidRPr="00F95534" w:rsidRDefault="00D46315" w:rsidP="001E2B8B">
            <w:pPr>
              <w:jc w:val="center"/>
              <w:rPr>
                <w:rFonts w:ascii="Montserrat" w:hAnsi="Montserrat"/>
              </w:rPr>
            </w:pPr>
            <w:r w:rsidRPr="00F95534">
              <w:rPr>
                <w:rFonts w:ascii="Montserrat" w:hAnsi="Montserrat"/>
              </w:rPr>
              <w:t>20–30</w:t>
            </w:r>
          </w:p>
        </w:tc>
        <w:tc>
          <w:tcPr>
            <w:tcW w:w="1650" w:type="dxa"/>
            <w:shd w:val="clear" w:color="auto" w:fill="F2F2F2"/>
            <w:tcMar>
              <w:top w:w="70" w:type="dxa"/>
              <w:left w:w="120" w:type="dxa"/>
              <w:bottom w:w="70" w:type="dxa"/>
              <w:right w:w="120" w:type="dxa"/>
            </w:tcMar>
          </w:tcPr>
          <w:p w14:paraId="799B27B4" w14:textId="77777777" w:rsidR="0061158C" w:rsidRPr="00F95534" w:rsidRDefault="00D46315" w:rsidP="001E2B8B">
            <w:pPr>
              <w:jc w:val="center"/>
              <w:rPr>
                <w:rFonts w:ascii="Montserrat" w:hAnsi="Montserrat"/>
              </w:rPr>
            </w:pPr>
            <w:r w:rsidRPr="00F95534">
              <w:rPr>
                <w:rFonts w:ascii="Montserrat" w:hAnsi="Montserrat"/>
              </w:rPr>
              <w:t>31–40</w:t>
            </w:r>
          </w:p>
        </w:tc>
        <w:tc>
          <w:tcPr>
            <w:tcW w:w="1650" w:type="dxa"/>
            <w:shd w:val="clear" w:color="auto" w:fill="F2F2F2"/>
            <w:tcMar>
              <w:top w:w="70" w:type="dxa"/>
              <w:left w:w="120" w:type="dxa"/>
              <w:bottom w:w="70" w:type="dxa"/>
              <w:right w:w="120" w:type="dxa"/>
            </w:tcMar>
          </w:tcPr>
          <w:p w14:paraId="504F147C" w14:textId="77777777" w:rsidR="0061158C" w:rsidRPr="00F95534" w:rsidRDefault="00D46315" w:rsidP="001E2B8B">
            <w:pPr>
              <w:jc w:val="center"/>
              <w:rPr>
                <w:rFonts w:ascii="Montserrat" w:hAnsi="Montserrat"/>
              </w:rPr>
            </w:pPr>
            <w:r w:rsidRPr="00F95534">
              <w:rPr>
                <w:rFonts w:ascii="Montserrat" w:hAnsi="Montserrat"/>
              </w:rPr>
              <w:t>41–50</w:t>
            </w:r>
          </w:p>
        </w:tc>
        <w:tc>
          <w:tcPr>
            <w:tcW w:w="1650" w:type="dxa"/>
            <w:shd w:val="clear" w:color="auto" w:fill="F2F2F2"/>
            <w:tcMar>
              <w:top w:w="70" w:type="dxa"/>
              <w:left w:w="120" w:type="dxa"/>
              <w:bottom w:w="70" w:type="dxa"/>
              <w:right w:w="120" w:type="dxa"/>
            </w:tcMar>
          </w:tcPr>
          <w:p w14:paraId="04D1A8B3" w14:textId="77777777" w:rsidR="0061158C" w:rsidRPr="00F95534" w:rsidRDefault="00D46315" w:rsidP="001E2B8B">
            <w:pPr>
              <w:jc w:val="center"/>
              <w:rPr>
                <w:rFonts w:ascii="Montserrat" w:hAnsi="Montserrat"/>
              </w:rPr>
            </w:pPr>
            <w:r w:rsidRPr="00F95534">
              <w:rPr>
                <w:rFonts w:ascii="Montserrat" w:hAnsi="Montserrat"/>
              </w:rPr>
              <w:t>51–60</w:t>
            </w:r>
          </w:p>
        </w:tc>
        <w:tc>
          <w:tcPr>
            <w:tcW w:w="1650" w:type="dxa"/>
            <w:shd w:val="clear" w:color="auto" w:fill="F2F2F2"/>
            <w:tcMar>
              <w:top w:w="70" w:type="dxa"/>
              <w:left w:w="120" w:type="dxa"/>
              <w:bottom w:w="70" w:type="dxa"/>
              <w:right w:w="120" w:type="dxa"/>
            </w:tcMar>
          </w:tcPr>
          <w:p w14:paraId="7A4191B9" w14:textId="77777777" w:rsidR="0061158C" w:rsidRPr="00F95534" w:rsidRDefault="00D46315" w:rsidP="001E2B8B">
            <w:pPr>
              <w:jc w:val="center"/>
              <w:rPr>
                <w:rFonts w:ascii="Montserrat" w:hAnsi="Montserrat"/>
              </w:rPr>
            </w:pPr>
            <w:r w:rsidRPr="00F95534">
              <w:rPr>
                <w:rFonts w:ascii="Montserrat" w:hAnsi="Montserrat"/>
              </w:rPr>
              <w:t>Over 61</w:t>
            </w:r>
          </w:p>
        </w:tc>
      </w:tr>
      <w:tr w:rsidR="0061158C" w:rsidRPr="00F95534" w14:paraId="615CA4F5" w14:textId="77777777">
        <w:trPr>
          <w:trHeight w:val="340"/>
        </w:trPr>
        <w:tc>
          <w:tcPr>
            <w:tcW w:w="1650" w:type="dxa"/>
            <w:tcMar>
              <w:top w:w="70" w:type="dxa"/>
              <w:left w:w="120" w:type="dxa"/>
              <w:bottom w:w="70" w:type="dxa"/>
              <w:right w:w="120" w:type="dxa"/>
            </w:tcMar>
          </w:tcPr>
          <w:sdt>
            <w:sdtPr>
              <w:rPr>
                <w:rFonts w:ascii="Segoe UI Symbol" w:hAnsi="Segoe UI Symbol" w:cs="Segoe UI Symbol"/>
              </w:rPr>
              <w:id w:val="-2050986224"/>
              <w14:checkbox>
                <w14:checked w14:val="0"/>
                <w14:checkedState w14:val="2612" w14:font="MS Gothic"/>
                <w14:uncheckedState w14:val="2610" w14:font="MS Gothic"/>
              </w14:checkbox>
            </w:sdtPr>
            <w:sdtEndPr/>
            <w:sdtContent>
              <w:p w14:paraId="16957689" w14:textId="1BCD9FF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980342649"/>
              <w14:checkbox>
                <w14:checked w14:val="0"/>
                <w14:checkedState w14:val="2612" w14:font="MS Gothic"/>
                <w14:uncheckedState w14:val="2610" w14:font="MS Gothic"/>
              </w14:checkbox>
            </w:sdtPr>
            <w:sdtEndPr/>
            <w:sdtContent>
              <w:p w14:paraId="7EF124B5" w14:textId="46A8DF6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642184540"/>
              <w14:checkbox>
                <w14:checked w14:val="0"/>
                <w14:checkedState w14:val="2612" w14:font="MS Gothic"/>
                <w14:uncheckedState w14:val="2610" w14:font="MS Gothic"/>
              </w14:checkbox>
            </w:sdtPr>
            <w:sdtEndPr/>
            <w:sdtContent>
              <w:p w14:paraId="041A23C7" w14:textId="3F3DABC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9151118"/>
              <w14:checkbox>
                <w14:checked w14:val="0"/>
                <w14:checkedState w14:val="2612" w14:font="MS Gothic"/>
                <w14:uncheckedState w14:val="2610" w14:font="MS Gothic"/>
              </w14:checkbox>
            </w:sdtPr>
            <w:sdtEndPr/>
            <w:sdtContent>
              <w:p w14:paraId="79DB2BAF" w14:textId="25910B0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78845207"/>
              <w14:checkbox>
                <w14:checked w14:val="0"/>
                <w14:checkedState w14:val="2612" w14:font="MS Gothic"/>
                <w14:uncheckedState w14:val="2610" w14:font="MS Gothic"/>
              </w14:checkbox>
            </w:sdtPr>
            <w:sdtEndPr/>
            <w:sdtContent>
              <w:p w14:paraId="6827C0B9" w14:textId="79B6AD4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811143135"/>
              <w14:checkbox>
                <w14:checked w14:val="0"/>
                <w14:checkedState w14:val="2612" w14:font="MS Gothic"/>
                <w14:uncheckedState w14:val="2610" w14:font="MS Gothic"/>
              </w14:checkbox>
            </w:sdtPr>
            <w:sdtEndPr/>
            <w:sdtContent>
              <w:p w14:paraId="581965A1" w14:textId="37B9589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3A31322E"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70377EA" w14:textId="77777777">
        <w:trPr>
          <w:trHeight w:val="400"/>
        </w:trPr>
        <w:tc>
          <w:tcPr>
            <w:tcW w:w="3200" w:type="dxa"/>
            <w:shd w:val="clear" w:color="auto" w:fill="F2F2F2"/>
            <w:tcMar>
              <w:top w:w="70" w:type="dxa"/>
              <w:left w:w="120" w:type="dxa"/>
              <w:bottom w:w="70" w:type="dxa"/>
              <w:right w:w="120" w:type="dxa"/>
            </w:tcMar>
          </w:tcPr>
          <w:p w14:paraId="0C5EED20" w14:textId="77777777" w:rsidR="0061158C" w:rsidRPr="00F95534" w:rsidRDefault="00D46315" w:rsidP="001E2B8B">
            <w:pPr>
              <w:rPr>
                <w:rFonts w:ascii="Montserrat" w:hAnsi="Montserrat"/>
              </w:rPr>
            </w:pPr>
            <w:r w:rsidRPr="00F95534">
              <w:rPr>
                <w:rFonts w:ascii="Montserrat" w:hAnsi="Montserrat"/>
                <w:b/>
                <w:bCs/>
              </w:rPr>
              <w:t>Nationality (please state)</w:t>
            </w:r>
          </w:p>
        </w:tc>
        <w:tc>
          <w:tcPr>
            <w:tcW w:w="6700" w:type="dxa"/>
            <w:tcMar>
              <w:top w:w="70" w:type="dxa"/>
              <w:left w:w="120" w:type="dxa"/>
              <w:bottom w:w="70" w:type="dxa"/>
              <w:right w:w="120" w:type="dxa"/>
            </w:tcMar>
          </w:tcPr>
          <w:p w14:paraId="30BB9302" w14:textId="77777777" w:rsidR="0061158C" w:rsidRPr="00F95534" w:rsidRDefault="0061158C" w:rsidP="001E2B8B">
            <w:pPr>
              <w:rPr>
                <w:rFonts w:ascii="Montserrat" w:hAnsi="Montserrat"/>
              </w:rPr>
            </w:pPr>
          </w:p>
        </w:tc>
      </w:tr>
      <w:tr w:rsidR="0061158C" w:rsidRPr="00F95534" w14:paraId="2134BCD6" w14:textId="77777777">
        <w:trPr>
          <w:trHeight w:val="400"/>
        </w:trPr>
        <w:tc>
          <w:tcPr>
            <w:tcW w:w="3200" w:type="dxa"/>
            <w:shd w:val="clear" w:color="auto" w:fill="F2F2F2"/>
            <w:tcMar>
              <w:top w:w="70" w:type="dxa"/>
              <w:left w:w="120" w:type="dxa"/>
              <w:bottom w:w="70" w:type="dxa"/>
              <w:right w:w="120" w:type="dxa"/>
            </w:tcMar>
          </w:tcPr>
          <w:p w14:paraId="4B1C0AB9" w14:textId="77777777" w:rsidR="0061158C" w:rsidRPr="00F95534" w:rsidRDefault="00D46315" w:rsidP="001E2B8B">
            <w:pPr>
              <w:rPr>
                <w:rFonts w:ascii="Montserrat" w:hAnsi="Montserrat"/>
              </w:rPr>
            </w:pPr>
            <w:r w:rsidRPr="00F95534">
              <w:rPr>
                <w:rFonts w:ascii="Montserrat" w:hAnsi="Montserrat"/>
                <w:b/>
                <w:bCs/>
              </w:rPr>
              <w:t>Ethnic origin (please state)</w:t>
            </w:r>
          </w:p>
        </w:tc>
        <w:tc>
          <w:tcPr>
            <w:tcW w:w="6700" w:type="dxa"/>
            <w:tcMar>
              <w:top w:w="70" w:type="dxa"/>
              <w:left w:w="120" w:type="dxa"/>
              <w:bottom w:w="70" w:type="dxa"/>
              <w:right w:w="120" w:type="dxa"/>
            </w:tcMar>
          </w:tcPr>
          <w:p w14:paraId="0DD43653" w14:textId="77777777" w:rsidR="0061158C" w:rsidRPr="00F95534" w:rsidRDefault="0061158C" w:rsidP="001E2B8B">
            <w:pPr>
              <w:rPr>
                <w:rFonts w:ascii="Montserrat" w:hAnsi="Montserrat"/>
              </w:rPr>
            </w:pPr>
          </w:p>
        </w:tc>
      </w:tr>
    </w:tbl>
    <w:p w14:paraId="7F3D176F" w14:textId="77777777" w:rsidR="0061158C" w:rsidRPr="00F95534" w:rsidRDefault="0061158C" w:rsidP="001E2B8B">
      <w:pPr>
        <w:rPr>
          <w:rFonts w:ascii="Montserrat" w:hAnsi="Montserrat"/>
        </w:rPr>
      </w:pPr>
    </w:p>
    <w:p w14:paraId="65B8F848" w14:textId="77777777" w:rsidR="0061158C" w:rsidRPr="00F95534" w:rsidRDefault="00D46315" w:rsidP="001E2B8B">
      <w:pPr>
        <w:rPr>
          <w:rFonts w:ascii="Montserrat" w:hAnsi="Montserrat"/>
        </w:rPr>
      </w:pPr>
      <w:r w:rsidRPr="00F95534">
        <w:rPr>
          <w:rFonts w:ascii="Montserrat" w:hAnsi="Montserrat"/>
          <w:b/>
          <w:bCs/>
        </w:rPr>
        <w:t>Do you consider yourself disabled? (please tick)</w:t>
      </w:r>
    </w:p>
    <w:p w14:paraId="4C07A648" w14:textId="77777777" w:rsidR="00A74444" w:rsidRDefault="00A74444" w:rsidP="001E2B8B">
      <w:pPr>
        <w:rPr>
          <w:rFonts w:ascii="Montserrat" w:hAnsi="Montserrat"/>
        </w:rPr>
      </w:pPr>
    </w:p>
    <w:p w14:paraId="0419BED9" w14:textId="0FBD30D4" w:rsidR="0061158C" w:rsidRDefault="00A74444" w:rsidP="001E2B8B">
      <w:pPr>
        <w:rPr>
          <w:rFonts w:ascii="Montserrat" w:hAnsi="Montserrat"/>
        </w:rPr>
      </w:pPr>
      <w:r>
        <w:rPr>
          <w:rFonts w:ascii="Montserrat" w:hAnsi="Montserrat"/>
        </w:rPr>
        <w:t>The Equality Act 2010 defines a disabled person as someone with a physical or mental impairment that has a substantial,</w:t>
      </w:r>
      <w:r w:rsidRPr="00F95534">
        <w:rPr>
          <w:rFonts w:ascii="Montserrat" w:hAnsi="Montserrat"/>
        </w:rPr>
        <w:t xml:space="preserve"> long-term adverse effect on their ability to carry out normal day-to-day activities.</w:t>
      </w:r>
    </w:p>
    <w:p w14:paraId="26B8933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61158C" w:rsidRPr="00F95534" w14:paraId="373A5AE7" w14:textId="77777777">
        <w:tc>
          <w:tcPr>
            <w:tcW w:w="3300" w:type="dxa"/>
            <w:shd w:val="clear" w:color="auto" w:fill="F2F2F2"/>
            <w:tcMar>
              <w:top w:w="70" w:type="dxa"/>
              <w:left w:w="120" w:type="dxa"/>
              <w:bottom w:w="70" w:type="dxa"/>
              <w:right w:w="120" w:type="dxa"/>
            </w:tcMar>
          </w:tcPr>
          <w:p w14:paraId="6ABB3264" w14:textId="77777777" w:rsidR="0061158C" w:rsidRPr="00F95534" w:rsidRDefault="00D46315" w:rsidP="001E2B8B">
            <w:pPr>
              <w:jc w:val="center"/>
              <w:rPr>
                <w:rFonts w:ascii="Montserrat" w:hAnsi="Montserrat"/>
              </w:rPr>
            </w:pPr>
            <w:r w:rsidRPr="00F95534">
              <w:rPr>
                <w:rFonts w:ascii="Montserrat" w:hAnsi="Montserrat"/>
              </w:rPr>
              <w:t>Yes</w:t>
            </w:r>
          </w:p>
        </w:tc>
        <w:tc>
          <w:tcPr>
            <w:tcW w:w="3300" w:type="dxa"/>
            <w:shd w:val="clear" w:color="auto" w:fill="F2F2F2"/>
            <w:tcMar>
              <w:top w:w="70" w:type="dxa"/>
              <w:left w:w="120" w:type="dxa"/>
              <w:bottom w:w="70" w:type="dxa"/>
              <w:right w:w="120" w:type="dxa"/>
            </w:tcMar>
          </w:tcPr>
          <w:p w14:paraId="2A8922EF" w14:textId="77777777" w:rsidR="0061158C" w:rsidRPr="00F95534" w:rsidRDefault="00D46315" w:rsidP="001E2B8B">
            <w:pPr>
              <w:jc w:val="center"/>
              <w:rPr>
                <w:rFonts w:ascii="Montserrat" w:hAnsi="Montserrat"/>
              </w:rPr>
            </w:pPr>
            <w:r w:rsidRPr="00F95534">
              <w:rPr>
                <w:rFonts w:ascii="Montserrat" w:hAnsi="Montserrat"/>
              </w:rPr>
              <w:t>No</w:t>
            </w:r>
          </w:p>
        </w:tc>
        <w:tc>
          <w:tcPr>
            <w:tcW w:w="3300" w:type="dxa"/>
            <w:shd w:val="clear" w:color="auto" w:fill="F2F2F2"/>
            <w:tcMar>
              <w:top w:w="70" w:type="dxa"/>
              <w:left w:w="120" w:type="dxa"/>
              <w:bottom w:w="70" w:type="dxa"/>
              <w:right w:w="120" w:type="dxa"/>
            </w:tcMar>
          </w:tcPr>
          <w:p w14:paraId="6A0E0749" w14:textId="77777777" w:rsidR="0061158C" w:rsidRPr="00F95534" w:rsidRDefault="00D46315" w:rsidP="001E2B8B">
            <w:pPr>
              <w:jc w:val="center"/>
              <w:rPr>
                <w:rFonts w:ascii="Montserrat" w:hAnsi="Montserrat"/>
              </w:rPr>
            </w:pPr>
            <w:r w:rsidRPr="00F95534">
              <w:rPr>
                <w:rFonts w:ascii="Montserrat" w:hAnsi="Montserrat"/>
              </w:rPr>
              <w:t>Prefer not to say</w:t>
            </w:r>
          </w:p>
        </w:tc>
      </w:tr>
      <w:tr w:rsidR="0061158C" w:rsidRPr="00F95534" w14:paraId="134A441E" w14:textId="77777777">
        <w:trPr>
          <w:trHeight w:val="340"/>
        </w:trPr>
        <w:tc>
          <w:tcPr>
            <w:tcW w:w="3300" w:type="dxa"/>
            <w:tcMar>
              <w:top w:w="70" w:type="dxa"/>
              <w:left w:w="120" w:type="dxa"/>
              <w:bottom w:w="70" w:type="dxa"/>
              <w:right w:w="120" w:type="dxa"/>
            </w:tcMar>
          </w:tcPr>
          <w:sdt>
            <w:sdtPr>
              <w:rPr>
                <w:rFonts w:ascii="Segoe UI Symbol" w:hAnsi="Segoe UI Symbol" w:cs="Segoe UI Symbol"/>
              </w:rPr>
              <w:id w:val="-1609273699"/>
              <w14:checkbox>
                <w14:checked w14:val="0"/>
                <w14:checkedState w14:val="2612" w14:font="MS Gothic"/>
                <w14:uncheckedState w14:val="2610" w14:font="MS Gothic"/>
              </w14:checkbox>
            </w:sdtPr>
            <w:sdtEndPr/>
            <w:sdtContent>
              <w:p w14:paraId="54BE3286" w14:textId="2F29784B"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7614261"/>
              <w14:checkbox>
                <w14:checked w14:val="0"/>
                <w14:checkedState w14:val="2612" w14:font="MS Gothic"/>
                <w14:uncheckedState w14:val="2610" w14:font="MS Gothic"/>
              </w14:checkbox>
            </w:sdtPr>
            <w:sdtEndPr/>
            <w:sdtContent>
              <w:p w14:paraId="1FA51A05" w14:textId="498C2E6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30776303"/>
              <w14:checkbox>
                <w14:checked w14:val="0"/>
                <w14:checkedState w14:val="2612" w14:font="MS Gothic"/>
                <w14:uncheckedState w14:val="2610" w14:font="MS Gothic"/>
              </w14:checkbox>
            </w:sdtPr>
            <w:sdtEndPr/>
            <w:sdtContent>
              <w:p w14:paraId="1BE3F567" w14:textId="05EB2BD2"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2323E241" w14:textId="77777777" w:rsidR="0061158C" w:rsidRPr="00F95534" w:rsidRDefault="0061158C" w:rsidP="001E2B8B">
      <w:pPr>
        <w:rPr>
          <w:rFonts w:ascii="Montserrat" w:hAnsi="Montserrat"/>
        </w:rPr>
      </w:pPr>
    </w:p>
    <w:p w14:paraId="32ABA9A9" w14:textId="77777777" w:rsidR="0061158C" w:rsidRPr="00F95534" w:rsidRDefault="00D46315" w:rsidP="001E2B8B">
      <w:pPr>
        <w:rPr>
          <w:rFonts w:ascii="Montserrat" w:hAnsi="Montserrat"/>
        </w:rPr>
      </w:pPr>
      <w:r w:rsidRPr="00F95534">
        <w:rPr>
          <w:rFonts w:ascii="Montserrat" w:hAnsi="Montserrat"/>
          <w:b/>
          <w:bCs/>
        </w:rPr>
        <w:t>Sexuality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42E7DCB7" w14:textId="77777777">
        <w:tc>
          <w:tcPr>
            <w:tcW w:w="1980" w:type="dxa"/>
            <w:shd w:val="clear" w:color="auto" w:fill="F2F2F2"/>
            <w:tcMar>
              <w:top w:w="70" w:type="dxa"/>
              <w:left w:w="120" w:type="dxa"/>
              <w:bottom w:w="70" w:type="dxa"/>
              <w:right w:w="120" w:type="dxa"/>
            </w:tcMar>
          </w:tcPr>
          <w:p w14:paraId="7E988E42" w14:textId="77777777" w:rsidR="0061158C" w:rsidRPr="00F95534" w:rsidRDefault="00D46315" w:rsidP="001E2B8B">
            <w:pPr>
              <w:jc w:val="center"/>
              <w:rPr>
                <w:rFonts w:ascii="Montserrat" w:hAnsi="Montserrat"/>
              </w:rPr>
            </w:pPr>
            <w:r w:rsidRPr="00F95534">
              <w:rPr>
                <w:rFonts w:ascii="Montserrat" w:hAnsi="Montserrat"/>
              </w:rPr>
              <w:t>Bisexual</w:t>
            </w:r>
          </w:p>
        </w:tc>
        <w:tc>
          <w:tcPr>
            <w:tcW w:w="1980" w:type="dxa"/>
            <w:shd w:val="clear" w:color="auto" w:fill="F2F2F2"/>
            <w:tcMar>
              <w:top w:w="70" w:type="dxa"/>
              <w:left w:w="120" w:type="dxa"/>
              <w:bottom w:w="70" w:type="dxa"/>
              <w:right w:w="120" w:type="dxa"/>
            </w:tcMar>
          </w:tcPr>
          <w:p w14:paraId="3D968053" w14:textId="77777777" w:rsidR="0061158C" w:rsidRPr="00F95534" w:rsidRDefault="00D46315" w:rsidP="001E2B8B">
            <w:pPr>
              <w:jc w:val="center"/>
              <w:rPr>
                <w:rFonts w:ascii="Montserrat" w:hAnsi="Montserrat"/>
              </w:rPr>
            </w:pPr>
            <w:r w:rsidRPr="00F95534">
              <w:rPr>
                <w:rFonts w:ascii="Montserrat" w:hAnsi="Montserrat"/>
              </w:rPr>
              <w:t>Gay</w:t>
            </w:r>
          </w:p>
        </w:tc>
        <w:tc>
          <w:tcPr>
            <w:tcW w:w="1980" w:type="dxa"/>
            <w:shd w:val="clear" w:color="auto" w:fill="F2F2F2"/>
            <w:tcMar>
              <w:top w:w="70" w:type="dxa"/>
              <w:left w:w="120" w:type="dxa"/>
              <w:bottom w:w="70" w:type="dxa"/>
              <w:right w:w="120" w:type="dxa"/>
            </w:tcMar>
          </w:tcPr>
          <w:p w14:paraId="51C5BDDA" w14:textId="77777777" w:rsidR="0061158C" w:rsidRPr="00F95534" w:rsidRDefault="00D46315" w:rsidP="001E2B8B">
            <w:pPr>
              <w:jc w:val="center"/>
              <w:rPr>
                <w:rFonts w:ascii="Montserrat" w:hAnsi="Montserrat"/>
              </w:rPr>
            </w:pPr>
            <w:r w:rsidRPr="00F95534">
              <w:rPr>
                <w:rFonts w:ascii="Montserrat" w:hAnsi="Montserrat"/>
              </w:rPr>
              <w:t>Heterosexual</w:t>
            </w:r>
          </w:p>
        </w:tc>
        <w:tc>
          <w:tcPr>
            <w:tcW w:w="1980" w:type="dxa"/>
            <w:shd w:val="clear" w:color="auto" w:fill="F2F2F2"/>
            <w:tcMar>
              <w:top w:w="70" w:type="dxa"/>
              <w:left w:w="120" w:type="dxa"/>
              <w:bottom w:w="70" w:type="dxa"/>
              <w:right w:w="120" w:type="dxa"/>
            </w:tcMar>
          </w:tcPr>
          <w:p w14:paraId="2A113BE6" w14:textId="77777777" w:rsidR="0061158C" w:rsidRPr="00F95534" w:rsidRDefault="00D46315"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7233A903" w14:textId="77777777" w:rsidR="0061158C" w:rsidRPr="00F95534" w:rsidRDefault="00D46315" w:rsidP="001E2B8B">
            <w:pPr>
              <w:jc w:val="center"/>
              <w:rPr>
                <w:rFonts w:ascii="Montserrat" w:hAnsi="Montserrat"/>
              </w:rPr>
            </w:pPr>
            <w:r w:rsidRPr="00F95534">
              <w:rPr>
                <w:rFonts w:ascii="Montserrat" w:hAnsi="Montserrat"/>
              </w:rPr>
              <w:t>Prefer not to say</w:t>
            </w:r>
          </w:p>
        </w:tc>
      </w:tr>
      <w:tr w:rsidR="0061158C" w:rsidRPr="00F95534" w14:paraId="25BFE67F"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744408565"/>
              <w14:checkbox>
                <w14:checked w14:val="0"/>
                <w14:checkedState w14:val="2612" w14:font="MS Gothic"/>
                <w14:uncheckedState w14:val="2610" w14:font="MS Gothic"/>
              </w14:checkbox>
            </w:sdtPr>
            <w:sdtEndPr/>
            <w:sdtContent>
              <w:p w14:paraId="540B1F70" w14:textId="53BA8DF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30365091"/>
              <w14:checkbox>
                <w14:checked w14:val="0"/>
                <w14:checkedState w14:val="2612" w14:font="MS Gothic"/>
                <w14:uncheckedState w14:val="2610" w14:font="MS Gothic"/>
              </w14:checkbox>
            </w:sdtPr>
            <w:sdtEndPr/>
            <w:sdtContent>
              <w:p w14:paraId="49C1E60D" w14:textId="504E1A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192836019"/>
              <w14:checkbox>
                <w14:checked w14:val="0"/>
                <w14:checkedState w14:val="2612" w14:font="MS Gothic"/>
                <w14:uncheckedState w14:val="2610" w14:font="MS Gothic"/>
              </w14:checkbox>
            </w:sdtPr>
            <w:sdtEndPr/>
            <w:sdtContent>
              <w:p w14:paraId="2EA35CD0" w14:textId="117D4E14"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354082865"/>
              <w14:checkbox>
                <w14:checked w14:val="0"/>
                <w14:checkedState w14:val="2612" w14:font="MS Gothic"/>
                <w14:uncheckedState w14:val="2610" w14:font="MS Gothic"/>
              </w14:checkbox>
            </w:sdtPr>
            <w:sdtEndPr/>
            <w:sdtContent>
              <w:p w14:paraId="4C2C541B" w14:textId="002279E0"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569148811"/>
              <w14:checkbox>
                <w14:checked w14:val="0"/>
                <w14:checkedState w14:val="2612" w14:font="MS Gothic"/>
                <w14:uncheckedState w14:val="2610" w14:font="MS Gothic"/>
              </w14:checkbox>
            </w:sdtPr>
            <w:sdtEndPr/>
            <w:sdtContent>
              <w:p w14:paraId="5BA360A8" w14:textId="5EAEAE96"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4DFA6B54" w14:textId="77777777" w:rsidR="0061158C" w:rsidRPr="00F95534" w:rsidRDefault="0061158C" w:rsidP="001E2B8B">
      <w:pPr>
        <w:rPr>
          <w:rFonts w:ascii="Montserrat" w:hAnsi="Montserrat"/>
        </w:rPr>
      </w:pPr>
    </w:p>
    <w:p w14:paraId="1AF46383" w14:textId="77777777" w:rsidR="0061158C" w:rsidRPr="00F95534" w:rsidRDefault="00D46315"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D46315"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ED973" w14:textId="77777777" w:rsidR="00D46315" w:rsidRDefault="00D46315" w:rsidP="00F95534">
      <w:r>
        <w:separator/>
      </w:r>
    </w:p>
  </w:endnote>
  <w:endnote w:type="continuationSeparator" w:id="0">
    <w:p w14:paraId="4DEB7499" w14:textId="77777777" w:rsidR="00D46315" w:rsidRDefault="00D46315" w:rsidP="00F95534">
      <w:r>
        <w:continuationSeparator/>
      </w:r>
    </w:p>
  </w:endnote>
  <w:endnote w:type="continuationNotice" w:id="1">
    <w:p w14:paraId="565ED1F0" w14:textId="77777777" w:rsidR="00D46315" w:rsidRDefault="00D463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7AA28" w14:textId="77777777" w:rsidR="00D46315" w:rsidRDefault="00D46315" w:rsidP="00F95534">
      <w:r>
        <w:separator/>
      </w:r>
    </w:p>
  </w:footnote>
  <w:footnote w:type="continuationSeparator" w:id="0">
    <w:p w14:paraId="41BCBEF2" w14:textId="77777777" w:rsidR="00D46315" w:rsidRDefault="00D46315" w:rsidP="00F95534">
      <w:r>
        <w:continuationSeparator/>
      </w:r>
    </w:p>
  </w:footnote>
  <w:footnote w:type="continuationNotice" w:id="1">
    <w:p w14:paraId="7FF6FB90" w14:textId="77777777" w:rsidR="00D46315" w:rsidRDefault="00D463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95A3D"/>
    <w:rsid w:val="000A2649"/>
    <w:rsid w:val="000B7E14"/>
    <w:rsid w:val="000C70E3"/>
    <w:rsid w:val="00126275"/>
    <w:rsid w:val="00162041"/>
    <w:rsid w:val="001B113E"/>
    <w:rsid w:val="001E06F3"/>
    <w:rsid w:val="001E2B8B"/>
    <w:rsid w:val="001E3861"/>
    <w:rsid w:val="00330273"/>
    <w:rsid w:val="00337F6B"/>
    <w:rsid w:val="003A76E0"/>
    <w:rsid w:val="003E2D7B"/>
    <w:rsid w:val="003E37C0"/>
    <w:rsid w:val="003F5976"/>
    <w:rsid w:val="00411B46"/>
    <w:rsid w:val="00412438"/>
    <w:rsid w:val="004726A6"/>
    <w:rsid w:val="00493707"/>
    <w:rsid w:val="004B1AD0"/>
    <w:rsid w:val="004E0A59"/>
    <w:rsid w:val="00542718"/>
    <w:rsid w:val="00580923"/>
    <w:rsid w:val="00592C4B"/>
    <w:rsid w:val="005B09FE"/>
    <w:rsid w:val="005B2D79"/>
    <w:rsid w:val="005F735D"/>
    <w:rsid w:val="0061158C"/>
    <w:rsid w:val="006756D9"/>
    <w:rsid w:val="006759DB"/>
    <w:rsid w:val="00690B8F"/>
    <w:rsid w:val="006D7B58"/>
    <w:rsid w:val="006D7D03"/>
    <w:rsid w:val="00705F32"/>
    <w:rsid w:val="0071765D"/>
    <w:rsid w:val="007208B7"/>
    <w:rsid w:val="007D0F6C"/>
    <w:rsid w:val="009B1E90"/>
    <w:rsid w:val="009B68C8"/>
    <w:rsid w:val="009F1025"/>
    <w:rsid w:val="00A101E5"/>
    <w:rsid w:val="00A43455"/>
    <w:rsid w:val="00A74444"/>
    <w:rsid w:val="00AB19AC"/>
    <w:rsid w:val="00B17728"/>
    <w:rsid w:val="00B30E86"/>
    <w:rsid w:val="00BB34A3"/>
    <w:rsid w:val="00C21E2B"/>
    <w:rsid w:val="00CA5238"/>
    <w:rsid w:val="00CC2344"/>
    <w:rsid w:val="00D46315"/>
    <w:rsid w:val="00D51531"/>
    <w:rsid w:val="00D57870"/>
    <w:rsid w:val="00D66863"/>
    <w:rsid w:val="00E07EB2"/>
    <w:rsid w:val="00E75930"/>
    <w:rsid w:val="00E961E4"/>
    <w:rsid w:val="00EA746B"/>
    <w:rsid w:val="00F12A4D"/>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ebdb1f-ed21-42b1-95c8-dab9f5d25e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47D58D6F94A234291DDB7B2945AE45A" ma:contentTypeVersion="9" ma:contentTypeDescription="Create a new document." ma:contentTypeScope="" ma:versionID="f8fcb4f5b09c91645e627ae12c81b861">
  <xsd:schema xmlns:xsd="http://www.w3.org/2001/XMLSchema" xmlns:xs="http://www.w3.org/2001/XMLSchema" xmlns:p="http://schemas.microsoft.com/office/2006/metadata/properties" xmlns:ns2="3cebdb1f-ed21-42b1-95c8-dab9f5d25ebe" targetNamespace="http://schemas.microsoft.com/office/2006/metadata/properties" ma:root="true" ma:fieldsID="16098e6cd6aa92693da2b90d9b1a741f" ns2:_="">
    <xsd:import namespace="3cebdb1f-ed21-42b1-95c8-dab9f5d25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bdb1f-ed21-42b1-95c8-dab9f5d25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2.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customXml/itemProps3.xml><?xml version="1.0" encoding="utf-8"?>
<ds:datastoreItem xmlns:ds="http://schemas.openxmlformats.org/officeDocument/2006/customXml" ds:itemID="{BDE23AAE-7798-4AA3-B8CE-F6B34AB99A72}">
  <ds:schemaRefs>
    <ds:schemaRef ds:uri="http://schemas.microsoft.com/sharepoint/v3/contenttype/forms"/>
  </ds:schemaRefs>
</ds:datastoreItem>
</file>

<file path=customXml/itemProps4.xml><?xml version="1.0" encoding="utf-8"?>
<ds:datastoreItem xmlns:ds="http://schemas.openxmlformats.org/officeDocument/2006/customXml" ds:itemID="{D38D4264-234F-48A0-9E2E-B481DB6C4A5D}"/>
</file>

<file path=docProps/app.xml><?xml version="1.0" encoding="utf-8"?>
<Properties xmlns="http://schemas.openxmlformats.org/officeDocument/2006/extended-properties" xmlns:vt="http://schemas.openxmlformats.org/officeDocument/2006/docPropsVTypes">
  <Template>Normal</Template>
  <TotalTime>0</TotalTime>
  <Pages>9</Pages>
  <Words>1526</Words>
  <Characters>8701</Characters>
  <Application>Microsoft Office Word</Application>
  <DocSecurity>0</DocSecurity>
  <Lines>72</Lines>
  <Paragraphs>20</Paragraphs>
  <ScaleCrop>false</ScaleCrop>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2</cp:revision>
  <dcterms:created xsi:type="dcterms:W3CDTF">2026-09-16T11:31:00Z</dcterms:created>
  <dcterms:modified xsi:type="dcterms:W3CDTF">2026-09-16T11:31:00Z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0x010100D47D58D6F94A234291DDB7B2945AE45A</vt:lpwstr>
  </property>
  <property fmtid="{D5CDD505-2E9C-101B-9397-08002B2CF9AE}" pid="4" name="MediaServiceImageTags">
    <vt:lpwstr/>
  </property>
</Properties>
</file>